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B7" w:rsidRPr="006503F7" w:rsidRDefault="00FE1CB7" w:rsidP="006503F7">
      <w:pPr>
        <w:spacing w:line="360" w:lineRule="auto"/>
        <w:rPr>
          <w:sz w:val="26"/>
          <w:szCs w:val="26"/>
        </w:rPr>
      </w:pPr>
      <w:r w:rsidRPr="00CE15E1">
        <w:t xml:space="preserve">                                                                                                                                                                               </w:t>
      </w:r>
      <w:r w:rsidR="006503F7" w:rsidRPr="006503F7">
        <w:t xml:space="preserve"> </w:t>
      </w:r>
      <w:r w:rsidR="000A6F06">
        <w:t xml:space="preserve">       </w:t>
      </w:r>
      <w:r w:rsidR="007C5680" w:rsidRPr="006503F7">
        <w:rPr>
          <w:sz w:val="26"/>
          <w:szCs w:val="26"/>
        </w:rPr>
        <w:t>УТВЕРЖДЕН</w:t>
      </w:r>
      <w:r w:rsidRPr="006503F7">
        <w:rPr>
          <w:sz w:val="26"/>
          <w:szCs w:val="26"/>
        </w:rPr>
        <w:t xml:space="preserve"> </w:t>
      </w:r>
    </w:p>
    <w:p w:rsidR="00FE1CB7" w:rsidRPr="006503F7" w:rsidRDefault="00FE1CB7" w:rsidP="006503F7">
      <w:pPr>
        <w:rPr>
          <w:sz w:val="26"/>
          <w:szCs w:val="26"/>
        </w:rPr>
      </w:pPr>
      <w:r w:rsidRPr="006503F7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  <w:r w:rsidR="006503F7" w:rsidRPr="006503F7">
        <w:rPr>
          <w:sz w:val="26"/>
          <w:szCs w:val="26"/>
        </w:rPr>
        <w:t xml:space="preserve"> </w:t>
      </w:r>
      <w:r w:rsidR="000A6F06" w:rsidRPr="006503F7">
        <w:rPr>
          <w:sz w:val="26"/>
          <w:szCs w:val="26"/>
        </w:rPr>
        <w:t xml:space="preserve">       </w:t>
      </w:r>
      <w:r w:rsidRPr="006503F7">
        <w:rPr>
          <w:sz w:val="26"/>
          <w:szCs w:val="26"/>
        </w:rPr>
        <w:t>распоряжени</w:t>
      </w:r>
      <w:r w:rsidR="007C5680" w:rsidRPr="006503F7">
        <w:rPr>
          <w:sz w:val="26"/>
          <w:szCs w:val="26"/>
        </w:rPr>
        <w:t>ем</w:t>
      </w:r>
      <w:r w:rsidRPr="006503F7">
        <w:rPr>
          <w:sz w:val="26"/>
          <w:szCs w:val="26"/>
        </w:rPr>
        <w:t xml:space="preserve"> Правительства</w:t>
      </w:r>
    </w:p>
    <w:p w:rsidR="00FE1CB7" w:rsidRPr="006503F7" w:rsidRDefault="00FE1CB7" w:rsidP="006503F7">
      <w:pPr>
        <w:rPr>
          <w:sz w:val="26"/>
          <w:szCs w:val="26"/>
        </w:rPr>
      </w:pPr>
      <w:r w:rsidRPr="006503F7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</w:t>
      </w:r>
      <w:r w:rsidR="000A6F06" w:rsidRPr="006503F7">
        <w:rPr>
          <w:sz w:val="26"/>
          <w:szCs w:val="26"/>
        </w:rPr>
        <w:t xml:space="preserve">       </w:t>
      </w:r>
      <w:r w:rsidRPr="006503F7">
        <w:rPr>
          <w:sz w:val="26"/>
          <w:szCs w:val="26"/>
        </w:rPr>
        <w:t>Кировской области</w:t>
      </w:r>
    </w:p>
    <w:p w:rsidR="00FE1CB7" w:rsidRPr="006503F7" w:rsidRDefault="00FE1CB7" w:rsidP="006503F7">
      <w:pPr>
        <w:rPr>
          <w:sz w:val="26"/>
          <w:szCs w:val="26"/>
        </w:rPr>
      </w:pPr>
      <w:r w:rsidRPr="006503F7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  <w:r w:rsidR="00CE15E1" w:rsidRPr="006503F7">
        <w:rPr>
          <w:sz w:val="26"/>
          <w:szCs w:val="26"/>
        </w:rPr>
        <w:t xml:space="preserve"> </w:t>
      </w:r>
      <w:r w:rsidR="000A6F06" w:rsidRPr="006503F7">
        <w:rPr>
          <w:sz w:val="26"/>
          <w:szCs w:val="26"/>
        </w:rPr>
        <w:t xml:space="preserve">       </w:t>
      </w:r>
      <w:r w:rsidRPr="006503F7">
        <w:rPr>
          <w:sz w:val="26"/>
          <w:szCs w:val="26"/>
        </w:rPr>
        <w:t xml:space="preserve">от </w:t>
      </w:r>
      <w:r w:rsidR="00322C5C">
        <w:rPr>
          <w:sz w:val="26"/>
          <w:szCs w:val="26"/>
        </w:rPr>
        <w:t>24.10.2012</w:t>
      </w:r>
      <w:r w:rsidRPr="006503F7">
        <w:rPr>
          <w:sz w:val="26"/>
          <w:szCs w:val="26"/>
        </w:rPr>
        <w:t xml:space="preserve">   №</w:t>
      </w:r>
      <w:r w:rsidR="00322C5C">
        <w:rPr>
          <w:sz w:val="26"/>
          <w:szCs w:val="26"/>
        </w:rPr>
        <w:t xml:space="preserve"> 330</w:t>
      </w:r>
      <w:bookmarkStart w:id="0" w:name="_GoBack"/>
      <w:bookmarkEnd w:id="0"/>
      <w:r w:rsidRPr="006503F7">
        <w:rPr>
          <w:sz w:val="26"/>
          <w:szCs w:val="26"/>
        </w:rPr>
        <w:t xml:space="preserve"> </w:t>
      </w:r>
    </w:p>
    <w:p w:rsidR="001F0B52" w:rsidRDefault="001F0B52"/>
    <w:p w:rsidR="001F0B52" w:rsidRDefault="001F0B52"/>
    <w:p w:rsidR="001F0B52" w:rsidRDefault="001F0B52" w:rsidP="001F0B52">
      <w:pPr>
        <w:jc w:val="center"/>
        <w:rPr>
          <w:b/>
          <w:bCs/>
          <w:sz w:val="28"/>
          <w:szCs w:val="28"/>
        </w:rPr>
      </w:pPr>
      <w:r w:rsidRPr="003D225C">
        <w:rPr>
          <w:b/>
          <w:bCs/>
          <w:sz w:val="28"/>
          <w:szCs w:val="28"/>
        </w:rPr>
        <w:t>Объем оказываемых государственных услуг (выполнени</w:t>
      </w:r>
      <w:r w:rsidR="001108BF">
        <w:rPr>
          <w:b/>
          <w:bCs/>
          <w:sz w:val="28"/>
          <w:szCs w:val="28"/>
        </w:rPr>
        <w:t>я</w:t>
      </w:r>
      <w:r w:rsidRPr="003D225C">
        <w:rPr>
          <w:b/>
          <w:bCs/>
          <w:sz w:val="28"/>
          <w:szCs w:val="28"/>
        </w:rPr>
        <w:t xml:space="preserve"> работ) в разрезе главных распорядителей </w:t>
      </w:r>
    </w:p>
    <w:p w:rsidR="001F0B52" w:rsidRPr="00CE15E1" w:rsidRDefault="001F0B52" w:rsidP="001F0B52">
      <w:r>
        <w:rPr>
          <w:b/>
          <w:bCs/>
          <w:sz w:val="28"/>
          <w:szCs w:val="28"/>
        </w:rPr>
        <w:t xml:space="preserve">                                                        </w:t>
      </w:r>
      <w:r w:rsidRPr="003D225C">
        <w:rPr>
          <w:b/>
          <w:bCs/>
          <w:sz w:val="28"/>
          <w:szCs w:val="28"/>
        </w:rPr>
        <w:t>бюджетных средств</w:t>
      </w:r>
      <w:r>
        <w:rPr>
          <w:b/>
          <w:bCs/>
          <w:sz w:val="28"/>
          <w:szCs w:val="28"/>
        </w:rPr>
        <w:t xml:space="preserve"> областного бюджета</w:t>
      </w:r>
      <w:r w:rsidRPr="003D225C">
        <w:rPr>
          <w:b/>
          <w:bCs/>
          <w:sz w:val="28"/>
          <w:szCs w:val="28"/>
        </w:rPr>
        <w:t xml:space="preserve">  на 201</w:t>
      </w:r>
      <w:r w:rsidR="00EA3248" w:rsidRPr="00EA3248">
        <w:rPr>
          <w:b/>
          <w:bCs/>
          <w:sz w:val="28"/>
          <w:szCs w:val="28"/>
        </w:rPr>
        <w:t>3</w:t>
      </w:r>
      <w:r w:rsidRPr="003D225C">
        <w:rPr>
          <w:b/>
          <w:bCs/>
          <w:sz w:val="28"/>
          <w:szCs w:val="28"/>
        </w:rPr>
        <w:t xml:space="preserve"> – 201</w:t>
      </w:r>
      <w:r w:rsidR="00EA3248" w:rsidRPr="00EA3248">
        <w:rPr>
          <w:b/>
          <w:bCs/>
          <w:sz w:val="28"/>
          <w:szCs w:val="28"/>
        </w:rPr>
        <w:t>5</w:t>
      </w:r>
      <w:r w:rsidRPr="003D225C">
        <w:rPr>
          <w:b/>
          <w:bCs/>
          <w:sz w:val="28"/>
          <w:szCs w:val="28"/>
        </w:rPr>
        <w:t xml:space="preserve"> годы</w:t>
      </w:r>
    </w:p>
    <w:p w:rsidR="00FE1CB7" w:rsidRPr="00CE15E1" w:rsidRDefault="00FE1CB7">
      <w:r w:rsidRPr="00CE15E1">
        <w:t xml:space="preserve">     </w:t>
      </w:r>
    </w:p>
    <w:tbl>
      <w:tblPr>
        <w:tblW w:w="1566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78"/>
        <w:gridCol w:w="8202"/>
        <w:gridCol w:w="1970"/>
        <w:gridCol w:w="1680"/>
        <w:gridCol w:w="1440"/>
        <w:gridCol w:w="14"/>
        <w:gridCol w:w="1306"/>
        <w:gridCol w:w="374"/>
      </w:tblGrid>
      <w:tr w:rsidR="0013288C" w:rsidRPr="00CE15E1" w:rsidTr="000B4F72">
        <w:trPr>
          <w:gridAfter w:val="1"/>
          <w:wAfter w:w="374" w:type="dxa"/>
          <w:cantSplit/>
          <w:trHeight w:val="876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№                                  п/п</w:t>
            </w:r>
          </w:p>
        </w:tc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Наименование главного распорядителя бюджетных средств, государственной услуги (работы)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Очередной финансовый год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Плановый период</w:t>
            </w:r>
          </w:p>
        </w:tc>
      </w:tr>
      <w:tr w:rsidR="0013288C" w:rsidRPr="00CE15E1" w:rsidTr="000B4F72">
        <w:trPr>
          <w:gridAfter w:val="1"/>
          <w:wAfter w:w="374" w:type="dxa"/>
          <w:cantSplit/>
          <w:trHeight w:val="354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 w:rsidP="00EA3248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201</w:t>
            </w:r>
            <w:r w:rsidR="00EA3248">
              <w:rPr>
                <w:sz w:val="26"/>
                <w:szCs w:val="26"/>
                <w:lang w:val="en-US"/>
              </w:rPr>
              <w:t>3</w:t>
            </w:r>
            <w:r w:rsidRPr="0025088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 w:rsidP="00EA3248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201</w:t>
            </w:r>
            <w:r w:rsidR="00EA3248">
              <w:rPr>
                <w:sz w:val="26"/>
                <w:szCs w:val="26"/>
                <w:lang w:val="en-US"/>
              </w:rPr>
              <w:t>4</w:t>
            </w:r>
            <w:r w:rsidRPr="0025088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 w:rsidP="00EA3248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201</w:t>
            </w:r>
            <w:r w:rsidR="00EA3248">
              <w:rPr>
                <w:sz w:val="26"/>
                <w:szCs w:val="26"/>
                <w:lang w:val="en-US"/>
              </w:rPr>
              <w:t>5</w:t>
            </w:r>
            <w:r w:rsidRPr="00250882">
              <w:rPr>
                <w:sz w:val="26"/>
                <w:szCs w:val="26"/>
              </w:rPr>
              <w:t xml:space="preserve"> год</w:t>
            </w:r>
          </w:p>
        </w:tc>
      </w:tr>
      <w:tr w:rsidR="0013288C" w:rsidRPr="00CE15E1" w:rsidTr="000B4F72">
        <w:trPr>
          <w:gridAfter w:val="1"/>
          <w:wAfter w:w="374" w:type="dxa"/>
          <w:trHeight w:val="34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250882" w:rsidRDefault="0013288C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250882" w:rsidRDefault="0013288C" w:rsidP="00DC1FFE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250882" w:rsidRDefault="0013288C" w:rsidP="00DC1FFE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250882" w:rsidRDefault="0013288C" w:rsidP="00DC1FFE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</w:t>
            </w:r>
          </w:p>
        </w:tc>
      </w:tr>
      <w:tr w:rsidR="0013288C" w:rsidRPr="00CE15E1" w:rsidTr="000B4F72">
        <w:trPr>
          <w:gridAfter w:val="1"/>
          <w:wAfter w:w="374" w:type="dxa"/>
          <w:trHeight w:val="47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Департамент здравоохранения Кировской области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732DD0" w:rsidRDefault="0013288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rPr>
                <w:sz w:val="26"/>
                <w:szCs w:val="26"/>
              </w:rPr>
            </w:pPr>
          </w:p>
        </w:tc>
      </w:tr>
      <w:tr w:rsidR="00143D72" w:rsidRPr="00CE15E1" w:rsidTr="000B4F72">
        <w:trPr>
          <w:gridAfter w:val="1"/>
          <w:wAfter w:w="374" w:type="dxa"/>
          <w:trHeight w:val="65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1.1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 w:rsidP="001E29F1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оказанию медицинской помощи гражданам в стационарных условиях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D72" w:rsidRPr="003C3F34" w:rsidRDefault="003C3F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769880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3C3F34" w:rsidP="00D806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769880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3C3F34" w:rsidP="00D806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769880</w:t>
            </w:r>
          </w:p>
        </w:tc>
      </w:tr>
      <w:tr w:rsidR="00143D72" w:rsidRPr="00CE15E1" w:rsidTr="000B4F72">
        <w:trPr>
          <w:gridAfter w:val="1"/>
          <w:wAfter w:w="374" w:type="dxa"/>
          <w:trHeight w:val="64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 w:rsidP="001E29F1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оказанию медицинской помощи по лечению и диагностике заболевших граждан в условиях дневного стационара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2C4233" w:rsidP="002C42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74090">
              <w:rPr>
                <w:sz w:val="26"/>
                <w:szCs w:val="26"/>
              </w:rPr>
              <w:t>ациенто</w:t>
            </w:r>
            <w:r w:rsidR="00143D72" w:rsidRPr="00250882">
              <w:rPr>
                <w:sz w:val="26"/>
                <w:szCs w:val="26"/>
              </w:rPr>
              <w:t xml:space="preserve">дней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D72" w:rsidRPr="00250882" w:rsidRDefault="00143D7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123500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 w:rsidP="00D806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123500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 w:rsidP="00D806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123500</w:t>
            </w:r>
          </w:p>
        </w:tc>
      </w:tr>
      <w:tr w:rsidR="00143D72" w:rsidRPr="00CE15E1" w:rsidTr="000B4F72">
        <w:trPr>
          <w:gridAfter w:val="1"/>
          <w:wAfter w:w="374" w:type="dxa"/>
          <w:trHeight w:val="617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1.3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 w:rsidP="001E29F1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оказанию амбулаторно-поликлинической медицинской помощи гражданам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посещений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D72" w:rsidRPr="00250882" w:rsidRDefault="00143D7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304551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 w:rsidP="00D806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304551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 w:rsidP="00D806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304551</w:t>
            </w:r>
          </w:p>
        </w:tc>
      </w:tr>
      <w:tr w:rsidR="00143D72" w:rsidRPr="00CE15E1" w:rsidTr="00C31163">
        <w:trPr>
          <w:gridAfter w:val="1"/>
          <w:wAfter w:w="374" w:type="dxa"/>
          <w:trHeight w:val="62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1.4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 w:rsidP="000A20D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оказанию с</w:t>
            </w:r>
            <w:r w:rsidR="000A20D9">
              <w:rPr>
                <w:sz w:val="26"/>
                <w:szCs w:val="26"/>
              </w:rPr>
              <w:t>корой с</w:t>
            </w:r>
            <w:r w:rsidRPr="00250882">
              <w:rPr>
                <w:sz w:val="26"/>
                <w:szCs w:val="26"/>
              </w:rPr>
              <w:t>пециализированной  медицинской помощи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501F76" w:rsidRDefault="00501F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вызовов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D72" w:rsidRPr="00250882" w:rsidRDefault="00143D7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 w:rsidP="00D806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 w:rsidP="00D806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</w:p>
        </w:tc>
      </w:tr>
      <w:tr w:rsidR="00143D72" w:rsidRPr="00CE15E1" w:rsidTr="000B4F72">
        <w:trPr>
          <w:gridAfter w:val="1"/>
          <w:wAfter w:w="374" w:type="dxa"/>
          <w:trHeight w:val="35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7C60A8" w:rsidRDefault="00143D72" w:rsidP="007C60A8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250882">
              <w:rPr>
                <w:sz w:val="26"/>
                <w:szCs w:val="26"/>
              </w:rPr>
              <w:t>1.</w:t>
            </w:r>
            <w:r w:rsidR="007C60A8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Услуги по содержанию детей в домах ребенка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D72" w:rsidRPr="00936FB6" w:rsidRDefault="00143D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936FB6" w:rsidRDefault="00143D72" w:rsidP="00D8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936FB6" w:rsidRDefault="00143D72" w:rsidP="00D8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83000</w:t>
            </w:r>
          </w:p>
        </w:tc>
      </w:tr>
      <w:tr w:rsidR="00143D72" w:rsidRPr="00CE15E1" w:rsidTr="000B4F72">
        <w:trPr>
          <w:gridAfter w:val="1"/>
          <w:wAfter w:w="374" w:type="dxa"/>
          <w:trHeight w:val="31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7C60A8" w:rsidRDefault="007C60A8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детских санаториев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D72" w:rsidRPr="00936FB6" w:rsidRDefault="00143D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936FB6" w:rsidRDefault="00143D72" w:rsidP="00D8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123600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936FB6" w:rsidRDefault="00143D72" w:rsidP="00D8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123600</w:t>
            </w:r>
          </w:p>
        </w:tc>
      </w:tr>
      <w:tr w:rsidR="00143D72" w:rsidRPr="00CE15E1" w:rsidTr="000B4F72">
        <w:trPr>
          <w:gridAfter w:val="1"/>
          <w:wAfter w:w="374" w:type="dxa"/>
          <w:trHeight w:val="36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7C60A8" w:rsidRDefault="007C60A8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туберкулезных санаториев: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D72" w:rsidRPr="00250882" w:rsidRDefault="00143D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 w:rsidP="00D806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 w:rsidP="00D8067C">
            <w:pPr>
              <w:jc w:val="center"/>
              <w:rPr>
                <w:sz w:val="26"/>
                <w:szCs w:val="26"/>
              </w:rPr>
            </w:pPr>
          </w:p>
        </w:tc>
      </w:tr>
      <w:tr w:rsidR="00143D72" w:rsidRPr="00CE15E1" w:rsidTr="000B4F72">
        <w:trPr>
          <w:gridAfter w:val="1"/>
          <w:wAfter w:w="374" w:type="dxa"/>
          <w:trHeight w:val="3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 w:rsidP="007C60A8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1.</w:t>
            </w:r>
            <w:r w:rsidR="007C60A8">
              <w:rPr>
                <w:sz w:val="26"/>
                <w:szCs w:val="26"/>
                <w:lang w:val="en-US"/>
              </w:rPr>
              <w:t>7</w:t>
            </w:r>
            <w:r w:rsidRPr="00250882">
              <w:rPr>
                <w:sz w:val="26"/>
                <w:szCs w:val="26"/>
              </w:rPr>
              <w:t>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8907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143D72" w:rsidRPr="00250882">
              <w:rPr>
                <w:sz w:val="26"/>
                <w:szCs w:val="26"/>
              </w:rPr>
              <w:t>ля взрослых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D72" w:rsidRPr="00936FB6" w:rsidRDefault="00143D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936FB6" w:rsidRDefault="00143D72" w:rsidP="00D8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28170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936FB6" w:rsidRDefault="00143D72" w:rsidP="00D8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28170</w:t>
            </w:r>
          </w:p>
        </w:tc>
      </w:tr>
      <w:tr w:rsidR="00143D72" w:rsidRPr="00CE15E1" w:rsidTr="00C31163">
        <w:trPr>
          <w:gridAfter w:val="1"/>
          <w:wAfter w:w="374" w:type="dxa"/>
          <w:trHeight w:val="27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7C60A8">
            <w:pPr>
              <w:ind w:right="-108"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  <w:lang w:val="en-US"/>
              </w:rPr>
              <w:t>7</w:t>
            </w:r>
            <w:r w:rsidR="00143D72" w:rsidRPr="00250882">
              <w:rPr>
                <w:sz w:val="26"/>
                <w:szCs w:val="26"/>
              </w:rPr>
              <w:t>.2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250882" w:rsidRDefault="00890758" w:rsidP="00C311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143D72" w:rsidRPr="00250882">
              <w:rPr>
                <w:sz w:val="26"/>
                <w:szCs w:val="26"/>
              </w:rPr>
              <w:t>ля детей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D72" w:rsidRPr="00936FB6" w:rsidRDefault="00143D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936FB6" w:rsidRDefault="00143D72" w:rsidP="00D8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64000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936FB6" w:rsidRDefault="00143D72" w:rsidP="00D8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64000</w:t>
            </w:r>
          </w:p>
        </w:tc>
      </w:tr>
      <w:tr w:rsidR="00143D72" w:rsidRPr="00CE15E1" w:rsidTr="000B4F72">
        <w:trPr>
          <w:gridAfter w:val="1"/>
          <w:wAfter w:w="374" w:type="dxa"/>
          <w:trHeight w:val="58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Pr="007C60A8" w:rsidRDefault="007C60A8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72" w:rsidRDefault="00143D72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Услуги центров по профилактике и борьбе со СПИДом и инфекционными заболеваниями </w:t>
            </w:r>
          </w:p>
          <w:p w:rsidR="00C31163" w:rsidRPr="00250882" w:rsidRDefault="00C311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250882" w:rsidRDefault="00143D72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посещений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D72" w:rsidRPr="00936FB6" w:rsidRDefault="00143D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936FB6" w:rsidRDefault="00143D72" w:rsidP="00D8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D72" w:rsidRPr="00936FB6" w:rsidRDefault="00143D72" w:rsidP="00D8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25800</w:t>
            </w:r>
          </w:p>
        </w:tc>
      </w:tr>
      <w:tr w:rsidR="00C31163" w:rsidRPr="00CE15E1" w:rsidTr="00C31163">
        <w:trPr>
          <w:gridAfter w:val="1"/>
          <w:wAfter w:w="374" w:type="dxa"/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63" w:rsidRPr="00250882" w:rsidRDefault="00C31163" w:rsidP="00C3116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63" w:rsidRPr="00250882" w:rsidRDefault="00C31163" w:rsidP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163" w:rsidRPr="00250882" w:rsidRDefault="00C31163" w:rsidP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163" w:rsidRPr="00250882" w:rsidRDefault="00C31163" w:rsidP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163" w:rsidRPr="00250882" w:rsidRDefault="00C31163" w:rsidP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163" w:rsidRPr="00250882" w:rsidRDefault="00C31163" w:rsidP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</w:t>
            </w:r>
          </w:p>
        </w:tc>
      </w:tr>
      <w:tr w:rsidR="00C31163" w:rsidRPr="00CE15E1" w:rsidTr="000A20D9">
        <w:trPr>
          <w:gridAfter w:val="1"/>
          <w:wAfter w:w="374" w:type="dxa"/>
          <w:trHeight w:val="40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7C60A8" w:rsidRDefault="00C31163" w:rsidP="007C60A8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250882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Услуги по проведению судебно-медицинской экспертизы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исследований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1163" w:rsidRPr="00501F76" w:rsidRDefault="00501F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DE156B" w:rsidRDefault="00501F76" w:rsidP="00D806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92</w:t>
            </w:r>
            <w:r w:rsidR="00C31163">
              <w:rPr>
                <w:sz w:val="26"/>
                <w:szCs w:val="26"/>
                <w:lang w:val="en-US"/>
              </w:rPr>
              <w:t>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DE156B" w:rsidRDefault="00501F76" w:rsidP="00D8067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92</w:t>
            </w:r>
            <w:r w:rsidR="00C31163">
              <w:rPr>
                <w:sz w:val="26"/>
                <w:szCs w:val="26"/>
                <w:lang w:val="en-US"/>
              </w:rPr>
              <w:t>500</w:t>
            </w:r>
          </w:p>
        </w:tc>
      </w:tr>
      <w:tr w:rsidR="00C31163" w:rsidRPr="00CE15E1" w:rsidTr="000B4F72">
        <w:trPr>
          <w:gridAfter w:val="1"/>
          <w:wAfter w:w="374" w:type="dxa"/>
          <w:trHeight w:val="31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7C60A8" w:rsidRDefault="00C31163" w:rsidP="007C60A8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250882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заготовке донорской крови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литров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1163" w:rsidRPr="00936FB6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936FB6" w:rsidRDefault="00C31163" w:rsidP="00D8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936FB6" w:rsidRDefault="00C31163" w:rsidP="00D80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11300</w:t>
            </w:r>
          </w:p>
        </w:tc>
      </w:tr>
      <w:tr w:rsidR="00C31163" w:rsidRPr="00CE15E1" w:rsidTr="000B4F72">
        <w:trPr>
          <w:gridAfter w:val="1"/>
          <w:wAfter w:w="374" w:type="dxa"/>
          <w:trHeight w:val="73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7C60A8" w:rsidRDefault="00C31163" w:rsidP="007C60A8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250882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3F2BF7" w:rsidRDefault="00C31163">
            <w:pPr>
              <w:jc w:val="both"/>
              <w:rPr>
                <w:sz w:val="26"/>
                <w:szCs w:val="26"/>
              </w:rPr>
            </w:pPr>
            <w:r w:rsidRPr="003F2BF7">
              <w:rPr>
                <w:sz w:val="26"/>
                <w:szCs w:val="26"/>
              </w:rPr>
              <w:t>Услуги по предоставлению среднего профессионального образования по профессиям отрасли здравоохранения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1163" w:rsidRPr="00143D7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143D7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1078</w:t>
            </w:r>
          </w:p>
        </w:tc>
      </w:tr>
      <w:tr w:rsidR="00C31163" w:rsidRPr="00CE15E1" w:rsidTr="000B4F72">
        <w:trPr>
          <w:gridAfter w:val="1"/>
          <w:wAfter w:w="374" w:type="dxa"/>
          <w:trHeight w:val="84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250882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3F2BF7" w:rsidRDefault="00C31163">
            <w:pPr>
              <w:jc w:val="both"/>
              <w:rPr>
                <w:sz w:val="26"/>
                <w:szCs w:val="26"/>
              </w:rPr>
            </w:pPr>
            <w:r w:rsidRPr="003F2BF7">
              <w:rPr>
                <w:sz w:val="26"/>
                <w:szCs w:val="26"/>
              </w:rPr>
              <w:t>Услуги по предоставлению дополнительного профессионального образования по профессиональной подготовке и переподготовке кадров отрасли здравоохранения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1163" w:rsidRPr="00143D7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3300</w:t>
            </w:r>
          </w:p>
        </w:tc>
      </w:tr>
      <w:tr w:rsidR="00C31163" w:rsidRPr="00CE15E1" w:rsidTr="000B4F72">
        <w:trPr>
          <w:gridAfter w:val="1"/>
          <w:wAfter w:w="374" w:type="dxa"/>
          <w:trHeight w:val="53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7C60A8" w:rsidRDefault="00C31163" w:rsidP="007C60A8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250882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both"/>
              <w:rPr>
                <w:sz w:val="26"/>
                <w:szCs w:val="26"/>
              </w:rPr>
            </w:pPr>
            <w:r w:rsidRPr="007C60A8">
              <w:rPr>
                <w:sz w:val="26"/>
                <w:szCs w:val="26"/>
              </w:rPr>
              <w:t>Услуги по библиотечному обслуживанию граждан, комплектованию и сохранению библиотечных фондов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экземпляров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1163" w:rsidRPr="00143D7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382500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382500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382500</w:t>
            </w:r>
          </w:p>
        </w:tc>
      </w:tr>
      <w:tr w:rsidR="00C31163" w:rsidRPr="00CE15E1" w:rsidTr="000B4F72">
        <w:trPr>
          <w:gridAfter w:val="1"/>
          <w:wAfter w:w="374" w:type="dxa"/>
          <w:trHeight w:val="3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63" w:rsidRPr="007C60A8" w:rsidRDefault="00C31163" w:rsidP="007B33C5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250882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  <w:lang w:val="en-US"/>
              </w:rPr>
              <w:t>4</w:t>
            </w:r>
          </w:p>
          <w:p w:rsidR="00C31163" w:rsidRPr="00250882" w:rsidRDefault="00C31163" w:rsidP="007B33C5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2A693C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информационно-аналитической деятельности по вопросам охраны здоровья граждан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625F7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единиц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625F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625F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625F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</w:t>
            </w:r>
          </w:p>
        </w:tc>
      </w:tr>
      <w:tr w:rsidR="00C31163" w:rsidRPr="00CE15E1" w:rsidTr="000B4F72">
        <w:trPr>
          <w:gridAfter w:val="1"/>
          <w:wAfter w:w="374" w:type="dxa"/>
          <w:trHeight w:val="3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63" w:rsidRPr="007C60A8" w:rsidRDefault="00C31163" w:rsidP="007C60A8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0A20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по проведению патологоанатомических вскрытий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625F7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исследований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Default="00501F76" w:rsidP="00625F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  <w:r w:rsidR="00C31163">
              <w:rPr>
                <w:sz w:val="26"/>
                <w:szCs w:val="26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Default="00501F76" w:rsidP="00625F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  <w:r w:rsidR="00C31163">
              <w:rPr>
                <w:sz w:val="26"/>
                <w:szCs w:val="26"/>
              </w:rPr>
              <w:t>500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Default="00501F76" w:rsidP="00625F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  <w:r w:rsidR="00C31163">
              <w:rPr>
                <w:sz w:val="26"/>
                <w:szCs w:val="26"/>
              </w:rPr>
              <w:t>500</w:t>
            </w:r>
          </w:p>
        </w:tc>
      </w:tr>
      <w:tr w:rsidR="00C31163" w:rsidRPr="00CE15E1" w:rsidTr="000B4F72">
        <w:trPr>
          <w:gridAfter w:val="1"/>
          <w:wAfter w:w="374" w:type="dxa"/>
          <w:trHeight w:val="3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63" w:rsidRPr="007C60A8" w:rsidRDefault="00C31163" w:rsidP="007C60A8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1.16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936FB6" w:rsidRDefault="00C31163" w:rsidP="00B60FB9">
            <w:pPr>
              <w:jc w:val="both"/>
              <w:rPr>
                <w:sz w:val="26"/>
                <w:szCs w:val="26"/>
                <w:highlight w:val="yellow"/>
              </w:rPr>
            </w:pPr>
            <w:r w:rsidRPr="003C3F34">
              <w:rPr>
                <w:sz w:val="26"/>
                <w:szCs w:val="26"/>
              </w:rPr>
              <w:t>Услуги по оказанию паллиативной медицинской помощи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936FB6" w:rsidRDefault="00C31163" w:rsidP="00B60FB9">
            <w:pPr>
              <w:jc w:val="center"/>
              <w:rPr>
                <w:sz w:val="26"/>
                <w:szCs w:val="26"/>
                <w:highlight w:val="yellow"/>
              </w:rPr>
            </w:pPr>
            <w:r w:rsidRPr="00250882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B60F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B60F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B60F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10200</w:t>
            </w:r>
          </w:p>
        </w:tc>
      </w:tr>
      <w:tr w:rsidR="00C31163" w:rsidRPr="00CE15E1" w:rsidTr="000B4F72">
        <w:trPr>
          <w:gridAfter w:val="1"/>
          <w:wAfter w:w="374" w:type="dxa"/>
          <w:trHeight w:val="3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63" w:rsidRPr="00250882" w:rsidRDefault="00C31163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63" w:rsidRPr="00250882" w:rsidRDefault="00C31163">
            <w:pPr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Департамент культуры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63" w:rsidRPr="00250882" w:rsidRDefault="00C31163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63" w:rsidRPr="00250882" w:rsidRDefault="00C31163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63" w:rsidRPr="00250882" w:rsidRDefault="00C31163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63" w:rsidRPr="00250882" w:rsidRDefault="00C31163">
            <w:pPr>
              <w:rPr>
                <w:sz w:val="26"/>
                <w:szCs w:val="26"/>
              </w:rPr>
            </w:pPr>
          </w:p>
        </w:tc>
      </w:tr>
      <w:tr w:rsidR="00C31163" w:rsidRPr="00CE15E1" w:rsidTr="000B4F72">
        <w:trPr>
          <w:gridAfter w:val="1"/>
          <w:wAfter w:w="374" w:type="dxa"/>
          <w:trHeight w:val="50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2.1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проведению ярмарок, выставок народного творчества, ремесел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мероприятий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1163" w:rsidRPr="00250882" w:rsidRDefault="00C31163" w:rsidP="00280F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280F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C31163" w:rsidRPr="00CE15E1" w:rsidTr="000B4F72">
        <w:trPr>
          <w:gridAfter w:val="1"/>
          <w:wAfter w:w="374" w:type="dxa"/>
          <w:trHeight w:val="66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2.2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проведению мероприятий, направленных на изучение, сохранение и развитие традиционной народной культуры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тыс. человек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1163" w:rsidRPr="00250882" w:rsidRDefault="00C31163" w:rsidP="001A53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1A53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1A53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113,3</w:t>
            </w:r>
          </w:p>
        </w:tc>
      </w:tr>
      <w:tr w:rsidR="00C31163" w:rsidRPr="00CE15E1" w:rsidTr="000B4F72">
        <w:trPr>
          <w:gridAfter w:val="1"/>
          <w:wAfter w:w="374" w:type="dxa"/>
          <w:trHeight w:val="35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2.3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поддержке творческих коллективов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единиц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1163" w:rsidRPr="00280F18" w:rsidRDefault="00C31163" w:rsidP="001A53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80F18" w:rsidRDefault="00C31163" w:rsidP="001A53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80F18" w:rsidRDefault="00C31163" w:rsidP="001A53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C31163" w:rsidRPr="00CE15E1" w:rsidTr="000B4F72">
        <w:trPr>
          <w:gridAfter w:val="1"/>
          <w:wAfter w:w="374" w:type="dxa"/>
          <w:trHeight w:val="157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2.4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постановке и показу спектаклей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единиц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760</w:t>
            </w:r>
          </w:p>
        </w:tc>
      </w:tr>
      <w:tr w:rsidR="00C31163" w:rsidRPr="00CE15E1" w:rsidTr="000B4F72">
        <w:trPr>
          <w:gridAfter w:val="1"/>
          <w:wAfter w:w="374" w:type="dxa"/>
          <w:trHeight w:val="41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2.5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постановке  и показу концертных программ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единиц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840</w:t>
            </w:r>
          </w:p>
        </w:tc>
      </w:tr>
      <w:tr w:rsidR="00C31163" w:rsidRPr="00CE15E1" w:rsidTr="008D22BA">
        <w:trPr>
          <w:gridAfter w:val="1"/>
          <w:wAfter w:w="374" w:type="dxa"/>
          <w:trHeight w:val="69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2.6</w:t>
            </w:r>
          </w:p>
          <w:p w:rsidR="00C31163" w:rsidRPr="00250882" w:rsidRDefault="00C31163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Услуги по проведению мероприятий, направленных на развитие самодеятельного кино- и видеотворчества                                                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тыс. 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1163" w:rsidRPr="00250882" w:rsidRDefault="00C31163" w:rsidP="00507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507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507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</w:t>
            </w:r>
          </w:p>
        </w:tc>
      </w:tr>
      <w:tr w:rsidR="00C31163" w:rsidRPr="00CE15E1" w:rsidTr="008D22BA">
        <w:trPr>
          <w:gridAfter w:val="1"/>
          <w:wAfter w:w="374" w:type="dxa"/>
          <w:trHeight w:val="69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2.7</w:t>
            </w:r>
          </w:p>
          <w:p w:rsidR="00C31163" w:rsidRPr="00250882" w:rsidRDefault="00C31163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Default="00C31163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библиотечному обслуживанию граждан, комплектованию и сохранению библиотечных фондов</w:t>
            </w:r>
          </w:p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тыс. экземпляров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2369,7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2370,2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2371,0</w:t>
            </w:r>
          </w:p>
        </w:tc>
      </w:tr>
      <w:tr w:rsidR="00C31163" w:rsidRPr="00CE15E1" w:rsidTr="000B4F72">
        <w:trPr>
          <w:gridAfter w:val="1"/>
          <w:wAfter w:w="374" w:type="dxa"/>
          <w:trHeight w:val="68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2.8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63" w:rsidRDefault="00C31163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доступа населения к музейным предметам и музейным коллекциям и сохранению музейных фондов</w:t>
            </w:r>
          </w:p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тыс. 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1163" w:rsidRPr="00250882" w:rsidRDefault="00C31163" w:rsidP="005678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470,93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5678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471,59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163" w:rsidRPr="00250882" w:rsidRDefault="00C31163" w:rsidP="005678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480,1</w:t>
            </w:r>
          </w:p>
        </w:tc>
      </w:tr>
      <w:tr w:rsidR="008D22BA" w:rsidRPr="00CE15E1" w:rsidTr="00AF7146">
        <w:trPr>
          <w:gridAfter w:val="1"/>
          <w:wAfter w:w="374" w:type="dxa"/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</w:t>
            </w:r>
          </w:p>
        </w:tc>
      </w:tr>
      <w:tr w:rsidR="008D22BA" w:rsidRPr="00CE15E1" w:rsidTr="000B4F72">
        <w:trPr>
          <w:gridAfter w:val="1"/>
          <w:wAfter w:w="374" w:type="dxa"/>
          <w:trHeight w:val="65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2.9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3F2BF7" w:rsidRDefault="008D22BA">
            <w:pPr>
              <w:jc w:val="both"/>
              <w:rPr>
                <w:sz w:val="26"/>
                <w:szCs w:val="26"/>
                <w:highlight w:val="yellow"/>
              </w:rPr>
            </w:pPr>
            <w:r w:rsidRPr="003F2BF7">
              <w:rPr>
                <w:sz w:val="26"/>
                <w:szCs w:val="26"/>
              </w:rPr>
              <w:t>Услуги по предоставлению среднего профессионального образования по профессиям отрасли культуры и искусства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763</w:t>
            </w:r>
          </w:p>
        </w:tc>
      </w:tr>
      <w:tr w:rsidR="008D22BA" w:rsidRPr="00CE15E1" w:rsidTr="000B4F72">
        <w:trPr>
          <w:trHeight w:val="590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2.10</w:t>
            </w:r>
          </w:p>
        </w:tc>
        <w:tc>
          <w:tcPr>
            <w:tcW w:w="8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3F2BF7" w:rsidRDefault="008D22BA">
            <w:pPr>
              <w:jc w:val="both"/>
              <w:rPr>
                <w:sz w:val="26"/>
                <w:szCs w:val="26"/>
                <w:highlight w:val="yellow"/>
              </w:rPr>
            </w:pPr>
            <w:r w:rsidRPr="007C60A8">
              <w:rPr>
                <w:sz w:val="26"/>
                <w:szCs w:val="26"/>
              </w:rPr>
              <w:t>Услуги по предоставлению дополнительного образования  детям и молодежи в школе искусств (в том числе по видам искусств)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 w:rsidP="00B05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B05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3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B05A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8D22BA" w:rsidRPr="00CE15E1" w:rsidRDefault="008D22BA">
            <w:pPr>
              <w:jc w:val="center"/>
            </w:pPr>
          </w:p>
        </w:tc>
      </w:tr>
      <w:tr w:rsidR="008D22BA" w:rsidRPr="00CE15E1" w:rsidTr="000B4F72">
        <w:trPr>
          <w:gridAfter w:val="1"/>
          <w:wAfter w:w="374" w:type="dxa"/>
          <w:trHeight w:val="92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806BE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3F2BF7">
              <w:rPr>
                <w:sz w:val="26"/>
                <w:szCs w:val="26"/>
              </w:rPr>
              <w:t>Услуги по предоставлению дополнительного профессионального образования по профессиональной подготовке и переподготовке кадров отрасли культуры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</w:tr>
      <w:tr w:rsidR="008D22BA" w:rsidRPr="00CE15E1" w:rsidTr="000B4F72">
        <w:trPr>
          <w:gridAfter w:val="1"/>
          <w:wAfter w:w="374" w:type="dxa"/>
          <w:trHeight w:val="3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806BE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созданию условий доступа населения к культурным, историческим ценностям путем популяризации объектов культурного наследия (памятников истории и культуры), находящихся в областной собственности, и государственной охраны объектов культурного наследия регионального значения, расположенных на территории Кировской области, в том числе: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</w:tr>
      <w:tr w:rsidR="008D22BA" w:rsidRPr="00CE15E1" w:rsidTr="000B4F72">
        <w:trPr>
          <w:gridAfter w:val="1"/>
          <w:wAfter w:w="374" w:type="dxa"/>
          <w:trHeight w:val="70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806BE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2</w:t>
            </w:r>
            <w:r w:rsidRPr="00250882">
              <w:rPr>
                <w:sz w:val="26"/>
                <w:szCs w:val="26"/>
              </w:rPr>
              <w:t>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разработке проектов зон охраны объектов культурного наследия регионального значения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объектов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 w:rsidP="00C214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C214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C214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D22BA" w:rsidRPr="00CE15E1" w:rsidTr="000B4F72">
        <w:trPr>
          <w:gridAfter w:val="1"/>
          <w:wAfter w:w="374" w:type="dxa"/>
          <w:trHeight w:val="54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806BE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2</w:t>
            </w:r>
            <w:r w:rsidRPr="00250882">
              <w:rPr>
                <w:sz w:val="26"/>
                <w:szCs w:val="26"/>
              </w:rPr>
              <w:t>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паспортизации объектов культурного наследия регионального значения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объектов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 w:rsidP="00C214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C214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C214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8D22BA" w:rsidRPr="00CE15E1" w:rsidTr="000B4F72">
        <w:trPr>
          <w:gridAfter w:val="1"/>
          <w:wAfter w:w="374" w:type="dxa"/>
          <w:trHeight w:val="67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806BE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2</w:t>
            </w:r>
            <w:r w:rsidRPr="00250882">
              <w:rPr>
                <w:sz w:val="26"/>
                <w:szCs w:val="26"/>
              </w:rPr>
              <w:t>.3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выявлению и изучению объектов археологического наследия (археологические полевые работы)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экспедиций</w:t>
            </w:r>
          </w:p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D22BA" w:rsidRPr="00CE15E1" w:rsidTr="000B4F72">
        <w:trPr>
          <w:gridAfter w:val="1"/>
          <w:wAfter w:w="374" w:type="dxa"/>
          <w:trHeight w:val="86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2</w:t>
            </w:r>
            <w:r w:rsidRPr="00250882">
              <w:rPr>
                <w:sz w:val="26"/>
                <w:szCs w:val="26"/>
              </w:rPr>
              <w:t>.4</w:t>
            </w:r>
          </w:p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разработке проектов установки информационных надписей и обозначений на объекты культурного наследия регионального значения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проектов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8D22BA" w:rsidRPr="00CE15E1" w:rsidTr="000B4F72">
        <w:trPr>
          <w:gridAfter w:val="1"/>
          <w:wAfter w:w="374" w:type="dxa"/>
          <w:trHeight w:val="54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806BE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2</w:t>
            </w:r>
            <w:r w:rsidRPr="00250882">
              <w:rPr>
                <w:sz w:val="26"/>
                <w:szCs w:val="26"/>
              </w:rPr>
              <w:t>.5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выявлению, обследованию и изучению объектов</w:t>
            </w:r>
            <w:r w:rsidR="000F1208">
              <w:rPr>
                <w:sz w:val="26"/>
                <w:szCs w:val="26"/>
              </w:rPr>
              <w:t>,</w:t>
            </w:r>
            <w:r w:rsidRPr="00250882">
              <w:rPr>
                <w:sz w:val="26"/>
                <w:szCs w:val="26"/>
              </w:rPr>
              <w:t xml:space="preserve"> представляющих собой ценность с точки зрения истории, архитектуры, градостроительства, искусства, науки и техники, эстетики, этнологии или антропологии, социальной культуры (объектов</w:t>
            </w:r>
            <w:r w:rsidR="000F1208">
              <w:rPr>
                <w:sz w:val="26"/>
                <w:szCs w:val="26"/>
              </w:rPr>
              <w:t>,</w:t>
            </w:r>
            <w:r w:rsidRPr="00250882">
              <w:rPr>
                <w:sz w:val="26"/>
                <w:szCs w:val="26"/>
              </w:rPr>
              <w:t xml:space="preserve"> представляющих собой историко-культурную ценность)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объектов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566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8D22BA" w:rsidRPr="00CE15E1" w:rsidTr="000B4F72">
        <w:trPr>
          <w:gridAfter w:val="1"/>
          <w:wAfter w:w="374" w:type="dxa"/>
          <w:trHeight w:val="62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806BE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2</w:t>
            </w:r>
            <w:r w:rsidRPr="00250882">
              <w:rPr>
                <w:sz w:val="26"/>
                <w:szCs w:val="26"/>
              </w:rPr>
              <w:t>.6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разработке проектов границ территорий объектов культурного наследия регионального значения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проектов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8D22BA" w:rsidRPr="00CE15E1" w:rsidTr="000B4F72">
        <w:trPr>
          <w:gridAfter w:val="1"/>
          <w:wAfter w:w="374" w:type="dxa"/>
          <w:trHeight w:val="7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806BE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2</w:t>
            </w:r>
            <w:r w:rsidRPr="00250882">
              <w:rPr>
                <w:sz w:val="26"/>
                <w:szCs w:val="26"/>
              </w:rPr>
              <w:t>.7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определению предмета охраны объектов культурного наследия регионального значения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объектов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8D22BA" w:rsidRPr="00CE15E1" w:rsidTr="00AF7146">
        <w:trPr>
          <w:gridAfter w:val="1"/>
          <w:wAfter w:w="374" w:type="dxa"/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</w:t>
            </w:r>
          </w:p>
        </w:tc>
      </w:tr>
      <w:tr w:rsidR="008D22BA" w:rsidRPr="00CE15E1" w:rsidTr="000B4F72">
        <w:trPr>
          <w:gridAfter w:val="1"/>
          <w:wAfter w:w="374" w:type="dxa"/>
          <w:trHeight w:val="4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5A2D7F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8F1644">
            <w:pPr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Департамент образования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</w:tr>
      <w:tr w:rsidR="008D22BA" w:rsidRPr="00CE15E1" w:rsidTr="000B4F72">
        <w:trPr>
          <w:gridAfter w:val="1"/>
          <w:wAfter w:w="374" w:type="dxa"/>
          <w:trHeight w:val="62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7320C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дошкольного, начального общего, основного общего, среднего (полного) общего образования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</w:tr>
      <w:tr w:rsidR="008D22BA" w:rsidRPr="00CE15E1" w:rsidTr="000B4F72">
        <w:trPr>
          <w:gridAfter w:val="1"/>
          <w:wAfter w:w="374" w:type="dxa"/>
          <w:trHeight w:val="35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3.1.1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7320C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В общеобразовательных учреждениях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EC1C63" w:rsidRDefault="00EC1C63" w:rsidP="001E00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  <w:r w:rsidR="001E00C8">
              <w:rPr>
                <w:sz w:val="26"/>
                <w:szCs w:val="26"/>
                <w:lang w:val="en-US"/>
              </w:rPr>
              <w:t>339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1E00C8" w:rsidRDefault="001E00C8" w:rsidP="00EC1C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12808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1E00C8" w:rsidRDefault="001E00C8" w:rsidP="0012180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12808</w:t>
            </w:r>
          </w:p>
        </w:tc>
      </w:tr>
      <w:tr w:rsidR="008D22BA" w:rsidRPr="00CE15E1" w:rsidTr="000B4F72">
        <w:trPr>
          <w:gridAfter w:val="1"/>
          <w:wAfter w:w="374" w:type="dxa"/>
          <w:trHeight w:val="32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3.1.2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7320C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В оздоровительных образовательных учреждениях санаторного типа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 w:rsidP="002C0D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 w:rsidP="002C0D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200</w:t>
            </w:r>
          </w:p>
        </w:tc>
      </w:tr>
      <w:tr w:rsidR="008D22BA" w:rsidRPr="00CE15E1" w:rsidTr="000B4F72">
        <w:trPr>
          <w:gridAfter w:val="1"/>
          <w:wAfter w:w="374" w:type="dxa"/>
          <w:trHeight w:val="58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3.1.3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7320C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В образовательных  учреждениях для детей-сирот и детей, оставшихся без попечения родителей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 w:rsidP="002C0D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 w:rsidP="002C0D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260</w:t>
            </w:r>
          </w:p>
        </w:tc>
      </w:tr>
      <w:tr w:rsidR="008D22BA" w:rsidRPr="00CE15E1" w:rsidTr="000B4F72">
        <w:trPr>
          <w:gridAfter w:val="1"/>
          <w:wAfter w:w="374" w:type="dxa"/>
          <w:trHeight w:val="6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3.1.4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7320C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В специальных (коррекционных) образовательных учреждениях для детей с ограниченными возможностями здоровья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 w:rsidP="002C0D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 w:rsidP="002C0D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90</w:t>
            </w:r>
          </w:p>
        </w:tc>
      </w:tr>
      <w:tr w:rsidR="008D22BA" w:rsidRPr="00CE15E1" w:rsidTr="000B4F72">
        <w:trPr>
          <w:gridAfter w:val="1"/>
          <w:wAfter w:w="374" w:type="dxa"/>
          <w:trHeight w:val="51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3.2</w:t>
            </w:r>
          </w:p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7320C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начального, среднего и дополнительного профессионального образования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2C0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2C0D40">
            <w:pPr>
              <w:jc w:val="center"/>
              <w:rPr>
                <w:sz w:val="26"/>
                <w:szCs w:val="26"/>
              </w:rPr>
            </w:pPr>
          </w:p>
        </w:tc>
      </w:tr>
      <w:tr w:rsidR="008D22BA" w:rsidRPr="00CE15E1" w:rsidTr="000B4F72">
        <w:trPr>
          <w:gridAfter w:val="1"/>
          <w:wAfter w:w="374" w:type="dxa"/>
          <w:trHeight w:val="33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3.2.1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7320C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начального профессионального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8400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 w:rsidP="002C0D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7825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 w:rsidP="002C0D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7825</w:t>
            </w:r>
          </w:p>
        </w:tc>
      </w:tr>
      <w:tr w:rsidR="008D22BA" w:rsidRPr="00CE15E1" w:rsidTr="000B4F72">
        <w:trPr>
          <w:gridAfter w:val="1"/>
          <w:wAfter w:w="374" w:type="dxa"/>
          <w:trHeight w:val="52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3.2.2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63" w:rsidRDefault="008D22BA" w:rsidP="00EC1C63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среднего профессионального образования по профессиям отраслей образования и экономики</w:t>
            </w:r>
          </w:p>
          <w:p w:rsidR="00EC1C63" w:rsidRPr="00250882" w:rsidRDefault="00EC1C63" w:rsidP="00EC1C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12435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 w:rsidP="002C0D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12700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 w:rsidP="002C0D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12700</w:t>
            </w:r>
          </w:p>
        </w:tc>
      </w:tr>
      <w:tr w:rsidR="008D22BA" w:rsidRPr="00CE15E1" w:rsidTr="000B4F72">
        <w:trPr>
          <w:gridAfter w:val="1"/>
          <w:wAfter w:w="374" w:type="dxa"/>
          <w:trHeight w:val="507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3.2.3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Default="008D22BA" w:rsidP="007320C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дополнительного профессионального образования по профессиональной подготовке и переподготовке кадров отрасли образования</w:t>
            </w:r>
          </w:p>
          <w:p w:rsidR="008D22BA" w:rsidRPr="00250882" w:rsidRDefault="008D22BA" w:rsidP="007320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 w:rsidP="002C0D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 w:rsidP="002C0D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7500</w:t>
            </w:r>
          </w:p>
        </w:tc>
      </w:tr>
      <w:tr w:rsidR="008D22BA" w:rsidRPr="00CE15E1" w:rsidTr="000B4F72">
        <w:trPr>
          <w:gridAfter w:val="1"/>
          <w:wAfter w:w="374" w:type="dxa"/>
          <w:trHeight w:val="86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3" w:rsidRDefault="00EC1C63" w:rsidP="00EC1C63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Услуги по предоставлению дополнительного образования  детям и молодежи в учреждениях дополнительного образования </w:t>
            </w:r>
          </w:p>
          <w:p w:rsidR="0009138B" w:rsidRPr="00EC1C63" w:rsidRDefault="0009138B" w:rsidP="007320C9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EC1C63" w:rsidRDefault="00EC1C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EC1C63" w:rsidRDefault="00EC1C63">
            <w:pPr>
              <w:jc w:val="center"/>
              <w:rPr>
                <w:sz w:val="26"/>
                <w:szCs w:val="26"/>
              </w:rPr>
            </w:pPr>
            <w:r w:rsidRPr="00EC1C63">
              <w:rPr>
                <w:sz w:val="26"/>
                <w:szCs w:val="26"/>
              </w:rPr>
              <w:t>9437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EC1C63" w:rsidRDefault="00EC1C63" w:rsidP="002C0D40">
            <w:pPr>
              <w:jc w:val="center"/>
              <w:rPr>
                <w:sz w:val="26"/>
                <w:szCs w:val="26"/>
              </w:rPr>
            </w:pPr>
            <w:r w:rsidRPr="00EC1C63">
              <w:rPr>
                <w:sz w:val="26"/>
                <w:szCs w:val="26"/>
              </w:rPr>
              <w:t>9437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EC1C63" w:rsidRDefault="00EC1C63" w:rsidP="002C0D40">
            <w:pPr>
              <w:jc w:val="center"/>
              <w:rPr>
                <w:sz w:val="26"/>
                <w:szCs w:val="26"/>
              </w:rPr>
            </w:pPr>
            <w:r w:rsidRPr="00EC1C63">
              <w:rPr>
                <w:sz w:val="26"/>
                <w:szCs w:val="26"/>
              </w:rPr>
              <w:t>9437</w:t>
            </w:r>
          </w:p>
        </w:tc>
      </w:tr>
      <w:tr w:rsidR="008D22BA" w:rsidRPr="00CE15E1" w:rsidTr="000B4F72">
        <w:trPr>
          <w:gridAfter w:val="1"/>
          <w:wAfter w:w="374" w:type="dxa"/>
          <w:trHeight w:val="32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45A0B" w:rsidRDefault="008D22BA" w:rsidP="009F1F69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3.4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63" w:rsidRPr="00EC1C63" w:rsidRDefault="00EC1C63" w:rsidP="00EC1C63">
            <w:pPr>
              <w:jc w:val="both"/>
              <w:rPr>
                <w:sz w:val="26"/>
                <w:szCs w:val="26"/>
              </w:rPr>
            </w:pPr>
            <w:r w:rsidRPr="00245A0B">
              <w:rPr>
                <w:sz w:val="26"/>
                <w:szCs w:val="26"/>
              </w:rPr>
              <w:t>Услуги по обеспечению и проведению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образования, в том числе в форме единого государственного экзамена</w:t>
            </w:r>
          </w:p>
          <w:p w:rsidR="00EC1C63" w:rsidRPr="00245A0B" w:rsidRDefault="00EC1C63" w:rsidP="00EC1C63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 w:rsidP="009F1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45A0B" w:rsidRDefault="00EC1C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45A0B" w:rsidRDefault="00EC1C63" w:rsidP="002C0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45A0B" w:rsidRDefault="00EC1C63" w:rsidP="002C0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17800</w:t>
            </w:r>
          </w:p>
        </w:tc>
      </w:tr>
      <w:tr w:rsidR="008D22BA" w:rsidRPr="00CE15E1" w:rsidTr="00EC1C63">
        <w:trPr>
          <w:gridAfter w:val="1"/>
          <w:wAfter w:w="374" w:type="dxa"/>
          <w:trHeight w:val="84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45A0B" w:rsidRDefault="008D22BA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 w:rsidP="00EC1C63">
            <w:pPr>
              <w:jc w:val="both"/>
              <w:rPr>
                <w:sz w:val="26"/>
                <w:szCs w:val="26"/>
              </w:rPr>
            </w:pPr>
            <w:r w:rsidRPr="00245A0B">
              <w:rPr>
                <w:sz w:val="26"/>
                <w:szCs w:val="26"/>
              </w:rPr>
              <w:t>Услуги по информационно-аналитической деятельности по вопросам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EC1C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информации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EC1C63" w:rsidRDefault="00EC1C63" w:rsidP="00EC1C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EC1C63" w:rsidRDefault="00EC1C63" w:rsidP="002C0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EC1C63" w:rsidRDefault="00EC1C63" w:rsidP="002C0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8D22BA" w:rsidRPr="00CE15E1" w:rsidTr="00AF7146">
        <w:trPr>
          <w:gridAfter w:val="1"/>
          <w:wAfter w:w="374" w:type="dxa"/>
          <w:trHeight w:val="3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</w:t>
            </w:r>
          </w:p>
        </w:tc>
      </w:tr>
      <w:tr w:rsidR="008D22BA" w:rsidRPr="00CE15E1" w:rsidTr="000B4F72">
        <w:trPr>
          <w:gridAfter w:val="1"/>
          <w:wAfter w:w="374" w:type="dxa"/>
          <w:trHeight w:val="34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>
            <w:pPr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 xml:space="preserve">Департамент социального развития Кировской области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</w:tr>
      <w:tr w:rsidR="008D22BA" w:rsidRPr="00CE15E1" w:rsidTr="000B4F72">
        <w:trPr>
          <w:gridAfter w:val="1"/>
          <w:wAfter w:w="374" w:type="dxa"/>
          <w:trHeight w:val="8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социального обслуживания на дому граж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>данам, нуждающимся в постоянном  или временном нестационарном социальном обслуживании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10576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10576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10576</w:t>
            </w:r>
          </w:p>
        </w:tc>
      </w:tr>
      <w:tr w:rsidR="008D22BA" w:rsidRPr="00CE15E1" w:rsidTr="000B4F72">
        <w:trPr>
          <w:gridAfter w:val="1"/>
          <w:wAfter w:w="374" w:type="dxa"/>
          <w:trHeight w:val="7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социально-медицинского обслуживания на дому гражданам, страдающим отдельными видами заболеваний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311</w:t>
            </w:r>
          </w:p>
        </w:tc>
      </w:tr>
      <w:tr w:rsidR="008D22BA" w:rsidRPr="00CE15E1" w:rsidTr="000B4F72">
        <w:trPr>
          <w:gridAfter w:val="1"/>
          <w:wAfter w:w="374" w:type="dxa"/>
          <w:trHeight w:val="7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4.3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социального обслуживания гражданам пожилого возраста и инвалидам в учреждениях (отделениях) стационарного типа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1770740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1770740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1770740</w:t>
            </w:r>
          </w:p>
        </w:tc>
      </w:tr>
      <w:tr w:rsidR="008D22BA" w:rsidRPr="00CE15E1" w:rsidTr="000B4F72">
        <w:trPr>
          <w:gridAfter w:val="1"/>
          <w:wAfter w:w="374" w:type="dxa"/>
          <w:trHeight w:val="94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4.4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временного приюта в специализированных учреждениях (отделениях) социального обслуживания несовер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>шеннолетним гражданам, находящимся в трудной жизненной ситуации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72100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72100</w:t>
            </w:r>
          </w:p>
        </w:tc>
      </w:tr>
      <w:tr w:rsidR="008D22BA" w:rsidRPr="00CE15E1" w:rsidTr="000B4F72">
        <w:trPr>
          <w:gridAfter w:val="1"/>
          <w:wAfter w:w="374" w:type="dxa"/>
          <w:trHeight w:val="9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4.5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реабилитационных и адаптационных услуг  инвалидам, детям и подросткам, находящимся в трудной жизненной ситуации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96460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96460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96460</w:t>
            </w:r>
          </w:p>
        </w:tc>
      </w:tr>
      <w:tr w:rsidR="008D22BA" w:rsidRPr="00CE15E1" w:rsidTr="000B4F72">
        <w:trPr>
          <w:gridAfter w:val="1"/>
          <w:wAfter w:w="374" w:type="dxa"/>
          <w:trHeight w:val="7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4.6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полустационарного социального обслу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 xml:space="preserve">живания гражданам, находящимся в трудной жизненной ситуации 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 w:rsidRPr="00250882">
              <w:rPr>
                <w:sz w:val="26"/>
                <w:szCs w:val="26"/>
              </w:rPr>
              <w:t>человеко-</w:t>
            </w:r>
          </w:p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дней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259100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259100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259100</w:t>
            </w:r>
          </w:p>
        </w:tc>
      </w:tr>
      <w:tr w:rsidR="008D22BA" w:rsidRPr="00CE15E1" w:rsidTr="000B4F72">
        <w:trPr>
          <w:gridAfter w:val="1"/>
          <w:wAfter w:w="374" w:type="dxa"/>
          <w:trHeight w:val="61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4.7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срочного социального обслуживания гражданам, нуждающимся в социальной помощи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289200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289200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042C9D" w:rsidRDefault="008D22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289200</w:t>
            </w:r>
          </w:p>
        </w:tc>
      </w:tr>
      <w:tr w:rsidR="008D22BA" w:rsidRPr="00CE15E1" w:rsidTr="000B4F72">
        <w:trPr>
          <w:gridAfter w:val="1"/>
          <w:wAfter w:w="374" w:type="dxa"/>
          <w:cantSplit/>
          <w:trHeight w:val="348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3C1E73">
            <w:pPr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Управление по физической культуре и спорту Кировской области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</w:tr>
      <w:tr w:rsidR="008D22BA" w:rsidRPr="00CE15E1" w:rsidTr="001C10E0">
        <w:trPr>
          <w:gridAfter w:val="1"/>
          <w:wAfter w:w="374" w:type="dxa"/>
          <w:trHeight w:val="63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1C10E0" w:rsidRDefault="008D22BA">
            <w:pPr>
              <w:jc w:val="both"/>
              <w:rPr>
                <w:sz w:val="26"/>
                <w:szCs w:val="26"/>
              </w:rPr>
            </w:pPr>
            <w:r w:rsidRPr="001C10E0">
              <w:rPr>
                <w:sz w:val="26"/>
                <w:szCs w:val="26"/>
              </w:rPr>
              <w:t>Услуги по обеспечению подготовки спортивных сборных команд и спортивного резерва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507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507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</w:tc>
      </w:tr>
      <w:tr w:rsidR="008D22BA" w:rsidRPr="00CE15E1" w:rsidTr="000B4F72">
        <w:trPr>
          <w:gridAfter w:val="1"/>
          <w:wAfter w:w="374" w:type="dxa"/>
          <w:trHeight w:val="8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1C10E0" w:rsidRDefault="008D22BA">
            <w:pPr>
              <w:ind w:right="-108" w:hanging="108"/>
              <w:jc w:val="center"/>
              <w:rPr>
                <w:sz w:val="26"/>
                <w:szCs w:val="26"/>
                <w:highlight w:val="yellow"/>
              </w:rPr>
            </w:pPr>
            <w:r w:rsidRPr="001C10E0">
              <w:rPr>
                <w:sz w:val="26"/>
                <w:szCs w:val="26"/>
              </w:rPr>
              <w:t>5.2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Default="008D22BA" w:rsidP="001C10E0">
            <w:pPr>
              <w:ind w:right="-90"/>
              <w:jc w:val="both"/>
              <w:rPr>
                <w:sz w:val="26"/>
                <w:szCs w:val="26"/>
              </w:rPr>
            </w:pPr>
            <w:r w:rsidRPr="00375C0B">
              <w:rPr>
                <w:sz w:val="26"/>
                <w:szCs w:val="26"/>
              </w:rPr>
              <w:t>Услуги по организации и проведению официальных физкультурных мероприятий и спортивных мероприятий, а также по обеспечению участия спортивных сборных команд и спортсменов Кировской области в физкультурных мероприятиях  и спортивных мероприятиях, включенных в календарный план официальных физкультурных мероприятий и спортивных мероприятий Кировской области, в том числе:</w:t>
            </w:r>
          </w:p>
          <w:p w:rsidR="008D22BA" w:rsidRPr="00375C0B" w:rsidRDefault="008D22BA" w:rsidP="001C10E0">
            <w:pPr>
              <w:ind w:right="-90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1C10E0" w:rsidRDefault="008D22BA">
            <w:pPr>
              <w:jc w:val="center"/>
              <w:rPr>
                <w:sz w:val="26"/>
                <w:szCs w:val="26"/>
              </w:rPr>
            </w:pPr>
            <w:r w:rsidRPr="001C10E0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5070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5070C7">
            <w:pPr>
              <w:jc w:val="center"/>
              <w:rPr>
                <w:sz w:val="26"/>
                <w:szCs w:val="26"/>
              </w:rPr>
            </w:pPr>
          </w:p>
        </w:tc>
      </w:tr>
      <w:tr w:rsidR="008D22BA" w:rsidRPr="00CE15E1" w:rsidTr="00AF7146">
        <w:trPr>
          <w:gridAfter w:val="1"/>
          <w:wAfter w:w="374" w:type="dxa"/>
          <w:trHeight w:val="26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</w:t>
            </w:r>
          </w:p>
        </w:tc>
      </w:tr>
      <w:tr w:rsidR="008D22BA" w:rsidRPr="00CE15E1" w:rsidTr="00A46EE2">
        <w:trPr>
          <w:gridAfter w:val="1"/>
          <w:wAfter w:w="374" w:type="dxa"/>
          <w:trHeight w:val="267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2BA" w:rsidRPr="001C10E0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5.2.1</w:t>
            </w:r>
          </w:p>
          <w:p w:rsidR="008D22BA" w:rsidRPr="001C10E0" w:rsidRDefault="008D22BA" w:rsidP="00375C0B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2BA" w:rsidRPr="00375C0B" w:rsidRDefault="00895BA6" w:rsidP="00375C0B">
            <w:pPr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D22BA" w:rsidRPr="00375C0B">
              <w:rPr>
                <w:sz w:val="26"/>
                <w:szCs w:val="26"/>
              </w:rPr>
              <w:t>о массовому спорту</w:t>
            </w:r>
          </w:p>
          <w:p w:rsidR="008D22BA" w:rsidRPr="00375C0B" w:rsidRDefault="008D22BA" w:rsidP="00375C0B">
            <w:pPr>
              <w:ind w:right="-90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1C10E0" w:rsidRDefault="008D22BA">
            <w:pPr>
              <w:jc w:val="center"/>
              <w:rPr>
                <w:sz w:val="26"/>
                <w:szCs w:val="26"/>
              </w:rPr>
            </w:pPr>
            <w:r w:rsidRPr="001C10E0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507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507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50100</w:t>
            </w:r>
          </w:p>
        </w:tc>
      </w:tr>
      <w:tr w:rsidR="008D22BA" w:rsidRPr="00CE15E1" w:rsidTr="00A46EE2">
        <w:trPr>
          <w:gridAfter w:val="1"/>
          <w:wAfter w:w="374" w:type="dxa"/>
          <w:trHeight w:val="267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1C10E0" w:rsidRDefault="008D22BA" w:rsidP="00375C0B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375C0B" w:rsidRDefault="008D22BA" w:rsidP="00375C0B">
            <w:pPr>
              <w:ind w:right="-90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1C10E0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</w:t>
            </w:r>
            <w:r w:rsidR="007C0D88">
              <w:rPr>
                <w:sz w:val="26"/>
                <w:szCs w:val="26"/>
              </w:rPr>
              <w:t>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7853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507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507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7853</w:t>
            </w:r>
          </w:p>
        </w:tc>
      </w:tr>
      <w:tr w:rsidR="008D22BA" w:rsidRPr="00CE15E1" w:rsidTr="00375C0B">
        <w:trPr>
          <w:gridAfter w:val="1"/>
          <w:wAfter w:w="374" w:type="dxa"/>
          <w:trHeight w:val="3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1C10E0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375C0B" w:rsidRDefault="00895BA6" w:rsidP="001C10E0">
            <w:pPr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D22BA" w:rsidRPr="00375C0B">
              <w:rPr>
                <w:sz w:val="26"/>
                <w:szCs w:val="26"/>
              </w:rPr>
              <w:t>о спорту высших достижений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1C10E0" w:rsidRDefault="008D22BA">
            <w:pPr>
              <w:jc w:val="center"/>
              <w:rPr>
                <w:sz w:val="26"/>
                <w:szCs w:val="26"/>
              </w:rPr>
            </w:pPr>
            <w:r w:rsidRPr="001C10E0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24791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507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24791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507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24791</w:t>
            </w:r>
          </w:p>
        </w:tc>
      </w:tr>
      <w:tr w:rsidR="008D22BA" w:rsidRPr="00CE15E1" w:rsidTr="000B4F72">
        <w:trPr>
          <w:gridAfter w:val="1"/>
          <w:wAfter w:w="374" w:type="dxa"/>
          <w:trHeight w:val="71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5.3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B827E7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дополнительного образования  детям и молодежи в учреждениях, организациях спортивной направленности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507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507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8D22BA" w:rsidRPr="00CE15E1" w:rsidTr="000B4F72">
        <w:trPr>
          <w:gridAfter w:val="1"/>
          <w:wAfter w:w="374" w:type="dxa"/>
          <w:trHeight w:val="47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3C1E73">
            <w:pPr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 xml:space="preserve">Департамент </w:t>
            </w:r>
            <w:r>
              <w:rPr>
                <w:b/>
                <w:sz w:val="26"/>
                <w:szCs w:val="26"/>
              </w:rPr>
              <w:t xml:space="preserve">по вопросам внутренней и информационной политики </w:t>
            </w:r>
            <w:r w:rsidRPr="00250882">
              <w:rPr>
                <w:b/>
                <w:sz w:val="26"/>
                <w:szCs w:val="26"/>
              </w:rPr>
              <w:t>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</w:tr>
      <w:tr w:rsidR="008D22BA" w:rsidRPr="00CE15E1" w:rsidTr="000B4F72">
        <w:trPr>
          <w:gridAfter w:val="1"/>
          <w:wAfter w:w="374" w:type="dxa"/>
          <w:trHeight w:val="102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6.1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Услуги по обнародованию (официальному опубликованию) правовых актов органов государственной власти субъекта Российской Федерации и иной официальной информации через: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</w:tr>
      <w:tr w:rsidR="008D22BA" w:rsidRPr="00CE15E1" w:rsidTr="000B4F72">
        <w:trPr>
          <w:gridAfter w:val="1"/>
          <w:wAfter w:w="374" w:type="dxa"/>
          <w:trHeight w:val="53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6.1.1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Сборник основных нормативных правовых актов органов государственной власти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экземпляров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8D22BA" w:rsidP="00763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8D22BA" w:rsidP="002C0D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3180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8D22BA" w:rsidP="002C0D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3180</w:t>
            </w:r>
          </w:p>
        </w:tc>
      </w:tr>
      <w:tr w:rsidR="008D22BA" w:rsidRPr="00CE15E1" w:rsidTr="000B4F72">
        <w:trPr>
          <w:gridAfter w:val="1"/>
          <w:wAfter w:w="374" w:type="dxa"/>
          <w:trHeight w:val="46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6.1.2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Периодическое печатное издание (газета «Вести. Киров») 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 кв. сантиметров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8D22BA" w:rsidP="00763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650 000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8D22BA" w:rsidP="002A73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650 000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8D22BA" w:rsidP="002A73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650 000</w:t>
            </w:r>
          </w:p>
        </w:tc>
      </w:tr>
      <w:tr w:rsidR="008D22BA" w:rsidRPr="00CE15E1" w:rsidTr="000B4F72">
        <w:trPr>
          <w:gridAfter w:val="1"/>
          <w:wAfter w:w="374" w:type="dxa"/>
          <w:trHeight w:val="90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обеспечению права граждан на получение своевременной и достоверной информации о деятельности Губернатора</w:t>
            </w:r>
            <w:r w:rsidR="000C7B8D">
              <w:rPr>
                <w:sz w:val="26"/>
                <w:szCs w:val="26"/>
              </w:rPr>
              <w:t xml:space="preserve"> области</w:t>
            </w:r>
            <w:r w:rsidRPr="00250882">
              <w:rPr>
                <w:sz w:val="26"/>
                <w:szCs w:val="26"/>
              </w:rPr>
              <w:t>, Правительства</w:t>
            </w:r>
            <w:r w:rsidR="000C7B8D">
              <w:rPr>
                <w:sz w:val="26"/>
                <w:szCs w:val="26"/>
              </w:rPr>
              <w:t xml:space="preserve"> области</w:t>
            </w:r>
            <w:r w:rsidRPr="00250882">
              <w:rPr>
                <w:sz w:val="26"/>
                <w:szCs w:val="26"/>
              </w:rPr>
              <w:t xml:space="preserve"> и Законодательного Собрания Кировской области через: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763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</w:p>
        </w:tc>
      </w:tr>
      <w:tr w:rsidR="008D22BA" w:rsidRPr="00CE15E1" w:rsidTr="000B4F72">
        <w:trPr>
          <w:gridAfter w:val="1"/>
          <w:wAfter w:w="374" w:type="dxa"/>
          <w:trHeight w:val="57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6.2.1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Периодические печатные издания, учрежденные органом исполни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>тельной власти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кв. сантиметров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8D22BA" w:rsidP="00763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2 080 000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8D22BA" w:rsidP="002A73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2 080 000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8D22BA" w:rsidP="002A73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2 080 000</w:t>
            </w:r>
          </w:p>
        </w:tc>
      </w:tr>
      <w:tr w:rsidR="008D22BA" w:rsidRPr="00CE15E1" w:rsidTr="000B4F72">
        <w:trPr>
          <w:gridAfter w:val="1"/>
          <w:wAfter w:w="374" w:type="dxa"/>
          <w:trHeight w:val="33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6.2.2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Телевизионные программы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минут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59420C" w:rsidP="00763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59420C" w:rsidP="002A73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3265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59420C" w:rsidP="002A73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3265</w:t>
            </w:r>
          </w:p>
        </w:tc>
      </w:tr>
      <w:tr w:rsidR="008D22BA" w:rsidRPr="00CE15E1" w:rsidTr="000B4F72">
        <w:trPr>
          <w:gridAfter w:val="1"/>
          <w:wAfter w:w="374" w:type="dxa"/>
          <w:trHeight w:val="34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6.2.3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Радиопередачи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минут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8D22BA" w:rsidP="00763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8D22BA" w:rsidP="002A73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8954E8" w:rsidRDefault="008D22BA" w:rsidP="002A73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90</w:t>
            </w:r>
          </w:p>
        </w:tc>
      </w:tr>
      <w:tr w:rsidR="008D22BA" w:rsidRPr="00CE15E1" w:rsidTr="000B4F72">
        <w:trPr>
          <w:gridAfter w:val="1"/>
          <w:wAfter w:w="374" w:type="dxa"/>
          <w:trHeight w:val="57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6.2.4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Центральные (федеральные) и областные периодические печатные издания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 кв. сантиметров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8954E8" w:rsidRDefault="0059420C" w:rsidP="00763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8954E8" w:rsidRDefault="0059420C" w:rsidP="002A73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1488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936DB1" w:rsidRDefault="0059420C" w:rsidP="002A73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1488</w:t>
            </w:r>
          </w:p>
        </w:tc>
      </w:tr>
      <w:tr w:rsidR="008D22BA" w:rsidRPr="00CE15E1" w:rsidTr="000B4F72">
        <w:trPr>
          <w:gridAfter w:val="1"/>
          <w:wAfter w:w="374" w:type="dxa"/>
          <w:trHeight w:val="3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6.2.5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 w:rsidP="000C7B8D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Информационные материалы, размещенные в </w:t>
            </w:r>
            <w:r w:rsidR="000C7B8D">
              <w:rPr>
                <w:sz w:val="26"/>
                <w:szCs w:val="26"/>
              </w:rPr>
              <w:t>информационно-телекоммуникационной сети «И</w:t>
            </w:r>
            <w:r w:rsidRPr="00250882">
              <w:rPr>
                <w:sz w:val="26"/>
                <w:szCs w:val="26"/>
              </w:rPr>
              <w:t>нтернет</w:t>
            </w:r>
            <w:r w:rsidR="000C7B8D">
              <w:rPr>
                <w:sz w:val="26"/>
                <w:szCs w:val="26"/>
              </w:rPr>
              <w:t>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единиц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936DB1" w:rsidRDefault="008D22BA" w:rsidP="00763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936DB1" w:rsidRDefault="008D22BA" w:rsidP="002A73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936DB1" w:rsidRDefault="008D22BA" w:rsidP="002A73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234</w:t>
            </w:r>
          </w:p>
        </w:tc>
      </w:tr>
      <w:tr w:rsidR="008D22BA" w:rsidRPr="00CE15E1" w:rsidTr="000B4F72">
        <w:trPr>
          <w:gridAfter w:val="1"/>
          <w:wAfter w:w="374" w:type="dxa"/>
          <w:trHeight w:val="35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rPr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Управление по делам молодежи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rPr>
                <w:sz w:val="26"/>
                <w:szCs w:val="26"/>
              </w:rPr>
            </w:pPr>
          </w:p>
        </w:tc>
      </w:tr>
      <w:tr w:rsidR="008D22BA" w:rsidRPr="00CE15E1" w:rsidTr="000B4F72">
        <w:trPr>
          <w:gridAfter w:val="1"/>
          <w:wAfter w:w="374" w:type="dxa"/>
          <w:trHeight w:val="59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7.1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A" w:rsidRDefault="008D22B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реализации региональных и межмуниципальных программ и мероприятий по работе с молодежью</w:t>
            </w:r>
          </w:p>
          <w:p w:rsidR="006447A9" w:rsidRPr="00250882" w:rsidRDefault="006447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250882" w:rsidRDefault="008D22B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мероприятий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1E475B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1E475B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2BA" w:rsidRPr="001E475B" w:rsidRDefault="008D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</w:tr>
      <w:tr w:rsidR="006447A9" w:rsidRPr="00CE15E1" w:rsidTr="00127AFC">
        <w:trPr>
          <w:gridAfter w:val="1"/>
          <w:wAfter w:w="374" w:type="dxa"/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127AFC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127AF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127AF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127AF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127AF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127AF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</w:t>
            </w:r>
          </w:p>
        </w:tc>
      </w:tr>
      <w:tr w:rsidR="006447A9" w:rsidRPr="00CE15E1" w:rsidTr="000B4F72">
        <w:trPr>
          <w:gridAfter w:val="1"/>
          <w:wAfter w:w="374" w:type="dxa"/>
          <w:trHeight w:val="64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обеспечению информационно-методической поддержки молодежи и молодежных организаций и обеспечению досуга молодежи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1E475B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1E475B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1E475B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38000</w:t>
            </w:r>
          </w:p>
        </w:tc>
      </w:tr>
      <w:tr w:rsidR="006447A9" w:rsidRPr="00CE15E1" w:rsidTr="000B4F72">
        <w:trPr>
          <w:gridAfter w:val="1"/>
          <w:wAfter w:w="374" w:type="dxa"/>
          <w:trHeight w:val="87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.3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1B092C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Услуги по обеспечению участия и информационно-методической поддержки </w:t>
            </w:r>
            <w:r>
              <w:rPr>
                <w:sz w:val="26"/>
                <w:szCs w:val="26"/>
              </w:rPr>
              <w:t xml:space="preserve">молодежи </w:t>
            </w:r>
            <w:r w:rsidRPr="00250882">
              <w:rPr>
                <w:sz w:val="26"/>
                <w:szCs w:val="26"/>
              </w:rPr>
              <w:t>в программах (проектах) и мероприятиях по международному (межрегиональному) сотрудничеству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</w:t>
            </w:r>
          </w:p>
        </w:tc>
      </w:tr>
      <w:tr w:rsidR="006447A9" w:rsidRPr="00CE15E1" w:rsidTr="000B4F72">
        <w:trPr>
          <w:gridAfter w:val="1"/>
          <w:wAfter w:w="374" w:type="dxa"/>
          <w:cantSplit/>
          <w:trHeight w:val="35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Управление по делам архивов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</w:tr>
      <w:tr w:rsidR="006447A9" w:rsidRPr="00CE15E1" w:rsidTr="000B4F72">
        <w:trPr>
          <w:gridAfter w:val="1"/>
          <w:wAfter w:w="374" w:type="dxa"/>
          <w:trHeight w:val="53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формированию и содержанию архивных фондов в целях информационного обеспечения граждан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единиц хранения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7C1363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2656848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7C1363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2685848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7C1363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2714848</w:t>
            </w:r>
          </w:p>
        </w:tc>
      </w:tr>
      <w:tr w:rsidR="006447A9" w:rsidRPr="00CE15E1" w:rsidTr="000B4F72">
        <w:trPr>
          <w:gridAfter w:val="1"/>
          <w:wAfter w:w="374" w:type="dxa"/>
          <w:trHeight w:val="34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rPr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Управление ветеринарии Кировской области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</w:tr>
      <w:tr w:rsidR="006447A9" w:rsidRPr="00CE15E1" w:rsidTr="008D22BA">
        <w:trPr>
          <w:gridAfter w:val="1"/>
          <w:wAfter w:w="374" w:type="dxa"/>
          <w:trHeight w:val="126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left="-108"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5306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по л</w:t>
            </w:r>
            <w:r w:rsidRPr="00250882">
              <w:rPr>
                <w:sz w:val="26"/>
                <w:szCs w:val="26"/>
              </w:rPr>
              <w:t>ечени</w:t>
            </w:r>
            <w:r>
              <w:rPr>
                <w:sz w:val="26"/>
                <w:szCs w:val="26"/>
              </w:rPr>
              <w:t>ю,</w:t>
            </w:r>
            <w:r w:rsidRPr="00250882">
              <w:rPr>
                <w:sz w:val="26"/>
                <w:szCs w:val="26"/>
              </w:rPr>
              <w:t xml:space="preserve"> профилактик</w:t>
            </w:r>
            <w:r>
              <w:rPr>
                <w:sz w:val="26"/>
                <w:szCs w:val="26"/>
              </w:rPr>
              <w:t>е, диагностике и ликвидации</w:t>
            </w:r>
            <w:r w:rsidRPr="00250882">
              <w:rPr>
                <w:sz w:val="26"/>
                <w:szCs w:val="26"/>
              </w:rPr>
              <w:t xml:space="preserve"> заболеваний животных, защите на</w:t>
            </w:r>
            <w:r>
              <w:rPr>
                <w:sz w:val="26"/>
                <w:szCs w:val="26"/>
              </w:rPr>
              <w:t>се</w:t>
            </w:r>
            <w:r w:rsidRPr="00250882">
              <w:rPr>
                <w:sz w:val="26"/>
                <w:szCs w:val="26"/>
              </w:rPr>
              <w:t xml:space="preserve">ления от болезней, общих для человека и животных, за </w:t>
            </w:r>
            <w:r>
              <w:rPr>
                <w:sz w:val="26"/>
                <w:szCs w:val="26"/>
              </w:rPr>
              <w:t>исключени</w:t>
            </w:r>
            <w:r w:rsidRPr="00250882">
              <w:rPr>
                <w:sz w:val="26"/>
                <w:szCs w:val="26"/>
              </w:rPr>
              <w:t>ем вопросов, решение которых отнесено к ведению Российской Федерации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B6065C" w:rsidRDefault="006447A9" w:rsidP="000F6D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6150000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B6065C" w:rsidRDefault="006447A9" w:rsidP="000F6D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6270000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B6065C" w:rsidRDefault="006447A9" w:rsidP="000F6D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6400000</w:t>
            </w:r>
          </w:p>
        </w:tc>
      </w:tr>
      <w:tr w:rsidR="006447A9" w:rsidRPr="00CE15E1" w:rsidTr="000B4F72">
        <w:trPr>
          <w:gridAfter w:val="1"/>
          <w:wAfter w:w="374" w:type="dxa"/>
          <w:trHeight w:val="35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Администрация Правительства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</w:tr>
      <w:tr w:rsidR="006447A9" w:rsidRPr="00CE15E1" w:rsidTr="000B4F72">
        <w:trPr>
          <w:gridAfter w:val="1"/>
          <w:wAfter w:w="374" w:type="dxa"/>
          <w:trHeight w:val="34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10.1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6447A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сбору, анализу и обмену информацией о прогнозируемых и возникших чрезвычайных ситуациях, по своевременному оповещению и информированию населения об угрозе возникновения или о возни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>кновении чрезвычайных ситуаций и принимаемых мерах по обеспечению безопасности населения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суток дежурства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365</w:t>
            </w:r>
          </w:p>
        </w:tc>
      </w:tr>
      <w:tr w:rsidR="006447A9" w:rsidRPr="00CE15E1" w:rsidTr="000B4F72">
        <w:trPr>
          <w:gridAfter w:val="1"/>
          <w:wAfter w:w="374" w:type="dxa"/>
          <w:trHeight w:val="34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10.2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7C0D88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хранению резервов материальных ресурсов для ликвидации чрезвычайных ситуаций, хранению запасов материально-технических, продовольственных, медицинских и иных средств в целях граждан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>ской обороны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кв. метров площади складских помещений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E020A" w:rsidRDefault="006447A9" w:rsidP="006E7E3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4286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6E7E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4286,1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9A4846" w:rsidRDefault="006447A9" w:rsidP="006E7E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4286,1</w:t>
            </w:r>
          </w:p>
        </w:tc>
      </w:tr>
      <w:tr w:rsidR="006447A9" w:rsidRPr="00CE15E1" w:rsidTr="000B4F72">
        <w:trPr>
          <w:gridAfter w:val="1"/>
          <w:wAfter w:w="374" w:type="dxa"/>
          <w:trHeight w:val="34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10.3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6447A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дополнительного профессионального обра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 xml:space="preserve">зования по профессиональной подготовке и переподготовке кадров отраслей гражданской обороны, защиты населения и территорий от чрезвычайных ситуаций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E020A" w:rsidRDefault="006447A9" w:rsidP="002E02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E020A" w:rsidRDefault="006447A9" w:rsidP="002E02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E020A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</w:tc>
      </w:tr>
      <w:tr w:rsidR="006447A9" w:rsidRPr="00CE15E1" w:rsidTr="000B4F72">
        <w:trPr>
          <w:gridAfter w:val="1"/>
          <w:wAfter w:w="374" w:type="dxa"/>
          <w:trHeight w:val="34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10.4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организации и проведению аварийно-спасательных и других неотложных работ при чрезвычайных ситуациях межмуниципального и регионального характера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суток дежурства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 w:rsidP="003B447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3B447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3B447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365</w:t>
            </w:r>
          </w:p>
        </w:tc>
      </w:tr>
      <w:tr w:rsidR="006447A9" w:rsidRPr="00CE15E1" w:rsidTr="00AF7146">
        <w:trPr>
          <w:gridAfter w:val="1"/>
          <w:wAfter w:w="374" w:type="dxa"/>
          <w:trHeight w:val="34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AF7146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7A9" w:rsidRPr="00250882" w:rsidRDefault="006447A9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7A9" w:rsidRPr="00250882" w:rsidRDefault="006447A9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</w:t>
            </w:r>
          </w:p>
        </w:tc>
      </w:tr>
      <w:tr w:rsidR="006447A9" w:rsidRPr="00CE15E1" w:rsidTr="000B4F72">
        <w:trPr>
          <w:gridAfter w:val="1"/>
          <w:wAfter w:w="374" w:type="dxa"/>
          <w:trHeight w:val="34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10.5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D92D37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тушению пожаров (за исключением пожаров на объектах, критически важных для национальной безопасности страны, других особо важных пожароопасных объектах, объектах культурного нас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>ледия России, а также случаев проведения мероприятий федерального уровня с массовым сосредоточением людей, перечень которых утвер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>ждается Правительством Российской Федерации)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Default="006447A9" w:rsidP="00D92D37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кв.</w:t>
            </w:r>
            <w:r>
              <w:rPr>
                <w:sz w:val="26"/>
                <w:szCs w:val="26"/>
              </w:rPr>
              <w:t xml:space="preserve"> </w:t>
            </w:r>
          </w:p>
          <w:p w:rsidR="006447A9" w:rsidRPr="00250882" w:rsidRDefault="006447A9" w:rsidP="00D92D37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километров площади населенных пунктов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9A4846" w:rsidRDefault="006447A9" w:rsidP="00D92D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9A4846" w:rsidRDefault="006447A9" w:rsidP="00D92D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Default="006447A9" w:rsidP="00D92D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1742</w:t>
            </w:r>
          </w:p>
          <w:p w:rsidR="006447A9" w:rsidRPr="009A4846" w:rsidRDefault="006447A9" w:rsidP="002E020A">
            <w:pPr>
              <w:rPr>
                <w:sz w:val="26"/>
                <w:szCs w:val="26"/>
              </w:rPr>
            </w:pPr>
          </w:p>
        </w:tc>
      </w:tr>
      <w:tr w:rsidR="006447A9" w:rsidRPr="008A68EF" w:rsidTr="000B4F72">
        <w:trPr>
          <w:gridAfter w:val="1"/>
          <w:wAfter w:w="374" w:type="dxa"/>
          <w:trHeight w:val="28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994BDD" w:rsidRDefault="006447A9" w:rsidP="008779B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994BDD">
              <w:rPr>
                <w:sz w:val="26"/>
                <w:szCs w:val="26"/>
                <w:lang w:val="en-US"/>
              </w:rPr>
              <w:t>10</w:t>
            </w:r>
            <w:r w:rsidRPr="00994BDD">
              <w:rPr>
                <w:sz w:val="26"/>
                <w:szCs w:val="26"/>
              </w:rPr>
              <w:t>.6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994BDD" w:rsidRDefault="006447A9" w:rsidP="00994BDD">
            <w:pPr>
              <w:rPr>
                <w:sz w:val="26"/>
                <w:szCs w:val="26"/>
              </w:rPr>
            </w:pPr>
            <w:r w:rsidRPr="00994BDD">
              <w:rPr>
                <w:sz w:val="26"/>
                <w:szCs w:val="26"/>
              </w:rPr>
              <w:t>Услуги по предоставлению автотранспорта юридическим и физичес-ким лицам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464777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тыс.</w:t>
            </w:r>
            <w:r>
              <w:rPr>
                <w:sz w:val="26"/>
                <w:szCs w:val="26"/>
              </w:rPr>
              <w:t xml:space="preserve"> </w:t>
            </w:r>
            <w:r w:rsidRPr="00250882">
              <w:rPr>
                <w:sz w:val="26"/>
                <w:szCs w:val="26"/>
              </w:rPr>
              <w:t>кв.</w:t>
            </w:r>
            <w:r>
              <w:rPr>
                <w:sz w:val="26"/>
                <w:szCs w:val="26"/>
              </w:rPr>
              <w:t xml:space="preserve"> </w:t>
            </w:r>
            <w:r w:rsidRPr="00250882">
              <w:rPr>
                <w:sz w:val="26"/>
                <w:szCs w:val="26"/>
              </w:rPr>
              <w:t>км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92D52" w:rsidRDefault="006447A9" w:rsidP="0046477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2551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92D52" w:rsidRDefault="006447A9" w:rsidP="0046477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2551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92D52" w:rsidRDefault="006447A9" w:rsidP="0046477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2551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</w:tr>
      <w:tr w:rsidR="006447A9" w:rsidRPr="00CE15E1" w:rsidTr="000B4F72">
        <w:trPr>
          <w:gridAfter w:val="1"/>
          <w:wAfter w:w="374" w:type="dxa"/>
          <w:trHeight w:val="28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8779B3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rPr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Департамент экологии и природопользования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</w:tr>
      <w:tr w:rsidR="006447A9" w:rsidRPr="00CE15E1" w:rsidTr="000B4F72">
        <w:trPr>
          <w:gridAfter w:val="1"/>
          <w:wAfter w:w="374" w:type="dxa"/>
          <w:trHeight w:val="35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250882">
              <w:rPr>
                <w:sz w:val="26"/>
                <w:szCs w:val="26"/>
              </w:rPr>
              <w:t>11.</w:t>
            </w:r>
            <w:r w:rsidRPr="0025088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Услуги в осуществлении государственного мониторинга окружающей среды  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наблюдений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6447A9" w:rsidRPr="00CE15E1" w:rsidTr="000B4F72">
        <w:trPr>
          <w:gridAfter w:val="1"/>
          <w:wAfter w:w="374" w:type="dxa"/>
          <w:trHeight w:val="33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11.2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в осуществлении государственного мониторинга водных объектов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погонных  километров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6447A9" w:rsidRPr="00CE15E1" w:rsidTr="000B4F72">
        <w:trPr>
          <w:gridAfter w:val="1"/>
          <w:wAfter w:w="374" w:type="dxa"/>
          <w:trHeight w:val="66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A86E9B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11.3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600F31">
            <w:pPr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обеспечению охраны территорий государственных природ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>ных заказников регионального значения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600F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50882">
              <w:rPr>
                <w:sz w:val="26"/>
                <w:szCs w:val="26"/>
              </w:rPr>
              <w:t>онтрольных мероприятий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A86E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A86E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A86E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</w:tr>
      <w:tr w:rsidR="006447A9" w:rsidRPr="00CE15E1" w:rsidTr="000B4F72">
        <w:trPr>
          <w:gridAfter w:val="1"/>
          <w:wAfter w:w="374" w:type="dxa"/>
          <w:trHeight w:val="66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A86E9B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11.4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600F31">
            <w:pPr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информационному обеспечению развития и использования минерально-сырьевой базы Кировской области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7C0D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50882">
              <w:rPr>
                <w:sz w:val="26"/>
                <w:szCs w:val="26"/>
              </w:rPr>
              <w:t>оличество информаци</w:t>
            </w:r>
            <w:r w:rsidR="007C0D88">
              <w:rPr>
                <w:sz w:val="26"/>
                <w:szCs w:val="26"/>
              </w:rPr>
              <w:t>и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A86E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A86E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A86E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6447A9" w:rsidRPr="00CE15E1" w:rsidTr="000B4F72">
        <w:trPr>
          <w:gridAfter w:val="1"/>
          <w:wAfter w:w="374" w:type="dxa"/>
          <w:trHeight w:val="60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193B74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6604F0">
            <w:pPr>
              <w:rPr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Департамент дорожного хозяйства</w:t>
            </w:r>
            <w:r>
              <w:rPr>
                <w:b/>
                <w:sz w:val="26"/>
                <w:szCs w:val="26"/>
              </w:rPr>
              <w:t xml:space="preserve"> и</w:t>
            </w:r>
            <w:r w:rsidRPr="00250882">
              <w:rPr>
                <w:b/>
                <w:sz w:val="26"/>
                <w:szCs w:val="26"/>
              </w:rPr>
              <w:t xml:space="preserve"> транспорта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50882">
              <w:rPr>
                <w:b/>
                <w:sz w:val="26"/>
                <w:szCs w:val="26"/>
              </w:rPr>
              <w:t>Кировской области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</w:tr>
      <w:tr w:rsidR="006447A9" w:rsidRPr="00CE15E1" w:rsidTr="000B4F72">
        <w:trPr>
          <w:gridAfter w:val="1"/>
          <w:wAfter w:w="374" w:type="dxa"/>
          <w:trHeight w:val="66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12.1</w:t>
            </w:r>
          </w:p>
        </w:tc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Работы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километров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3009,3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3058,9</w:t>
            </w:r>
          </w:p>
        </w:tc>
      </w:tr>
      <w:tr w:rsidR="006447A9" w:rsidRPr="00CE15E1" w:rsidTr="000B4F72">
        <w:trPr>
          <w:gridAfter w:val="1"/>
          <w:wAfter w:w="374" w:type="dxa"/>
          <w:trHeight w:val="69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4D7375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4D7375">
              <w:rPr>
                <w:sz w:val="26"/>
                <w:szCs w:val="26"/>
              </w:rPr>
              <w:t>12.2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Default="006447A9">
            <w:pPr>
              <w:jc w:val="both"/>
              <w:rPr>
                <w:sz w:val="26"/>
                <w:szCs w:val="26"/>
              </w:rPr>
            </w:pPr>
            <w:r w:rsidRPr="004D7375">
              <w:rPr>
                <w:sz w:val="26"/>
                <w:szCs w:val="26"/>
              </w:rPr>
              <w:t>Работы по капитальному ремонту автомобильных дорог общего пользования регионального или межмуниципального значения</w:t>
            </w:r>
            <w:r>
              <w:rPr>
                <w:sz w:val="26"/>
                <w:szCs w:val="26"/>
              </w:rPr>
              <w:t>:</w:t>
            </w:r>
          </w:p>
          <w:p w:rsidR="006447A9" w:rsidRPr="004D7375" w:rsidRDefault="006447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6D1037" w:rsidRDefault="006447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003877" w:rsidRDefault="006447A9" w:rsidP="000038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003877" w:rsidRDefault="006447A9">
            <w:pPr>
              <w:jc w:val="center"/>
              <w:rPr>
                <w:sz w:val="26"/>
                <w:szCs w:val="26"/>
              </w:rPr>
            </w:pPr>
          </w:p>
        </w:tc>
      </w:tr>
      <w:tr w:rsidR="006447A9" w:rsidRPr="00CE15E1" w:rsidTr="006447A9">
        <w:trPr>
          <w:gridAfter w:val="1"/>
          <w:wAfter w:w="374" w:type="dxa"/>
          <w:trHeight w:val="526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4D7375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4D7375">
              <w:rPr>
                <w:sz w:val="26"/>
                <w:szCs w:val="26"/>
              </w:rPr>
              <w:t>12.2.1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Default="006447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4D7375">
              <w:rPr>
                <w:sz w:val="26"/>
                <w:szCs w:val="26"/>
              </w:rPr>
              <w:t>втомобильных дорог</w:t>
            </w:r>
          </w:p>
          <w:p w:rsidR="006447A9" w:rsidRPr="004D7375" w:rsidRDefault="006447A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километров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Default="006447A9" w:rsidP="000038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6,46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447A9" w:rsidRPr="00CE15E1" w:rsidTr="000B4F72">
        <w:trPr>
          <w:gridAfter w:val="1"/>
          <w:wAfter w:w="374" w:type="dxa"/>
          <w:trHeight w:val="69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4D7375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4D7375">
              <w:rPr>
                <w:sz w:val="26"/>
                <w:szCs w:val="26"/>
              </w:rPr>
              <w:t>12.2.2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4D7375" w:rsidRDefault="006447A9" w:rsidP="00A57B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Искусственных</w:t>
            </w:r>
            <w:r w:rsidRPr="004D7375">
              <w:rPr>
                <w:sz w:val="26"/>
                <w:szCs w:val="26"/>
              </w:rPr>
              <w:t xml:space="preserve"> дорожных сооружений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 w:rsidP="00A57B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погонных метров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177,85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Default="006447A9" w:rsidP="000038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239,03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447A9" w:rsidRPr="00CE15E1" w:rsidTr="000B4F72">
        <w:trPr>
          <w:gridAfter w:val="1"/>
          <w:wAfter w:w="374" w:type="dxa"/>
          <w:trHeight w:val="69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Работы по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километров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Default="006447A9" w:rsidP="000038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60,21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13,2</w:t>
            </w:r>
          </w:p>
        </w:tc>
      </w:tr>
      <w:tr w:rsidR="006447A9" w:rsidRPr="00CE15E1" w:rsidTr="00AF7146">
        <w:trPr>
          <w:gridAfter w:val="1"/>
          <w:wAfter w:w="374" w:type="dxa"/>
          <w:trHeight w:val="3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AF7146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7A9" w:rsidRPr="00250882" w:rsidRDefault="006447A9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7A9" w:rsidRPr="00250882" w:rsidRDefault="006447A9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A9" w:rsidRPr="00250882" w:rsidRDefault="006447A9" w:rsidP="00AF714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</w:t>
            </w:r>
          </w:p>
        </w:tc>
      </w:tr>
      <w:tr w:rsidR="006447A9" w:rsidRPr="00CE15E1" w:rsidTr="000B4F72">
        <w:trPr>
          <w:gridAfter w:val="1"/>
          <w:wAfter w:w="374" w:type="dxa"/>
          <w:trHeight w:val="3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9B41BE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9B41BE">
            <w:pPr>
              <w:rPr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Департамент строительства и архитектуры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</w:p>
        </w:tc>
      </w:tr>
      <w:tr w:rsidR="006447A9" w:rsidRPr="00CE15E1" w:rsidTr="000B4F72">
        <w:trPr>
          <w:gridAfter w:val="1"/>
          <w:wAfter w:w="374" w:type="dxa"/>
          <w:trHeight w:val="5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формированию региональных индексов текущих цен в отрасли строительства и капитального строительства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экземпляров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6447A9" w:rsidRPr="00CE15E1" w:rsidTr="000B4F72">
        <w:trPr>
          <w:gridAfter w:val="1"/>
          <w:wAfter w:w="374" w:type="dxa"/>
          <w:trHeight w:val="2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rPr>
                <w:sz w:val="26"/>
                <w:szCs w:val="26"/>
              </w:rPr>
            </w:pPr>
          </w:p>
        </w:tc>
      </w:tr>
      <w:tr w:rsidR="006447A9" w:rsidRPr="00CE15E1" w:rsidTr="000B4F72">
        <w:trPr>
          <w:gridAfter w:val="1"/>
          <w:wAfter w:w="374" w:type="dxa"/>
          <w:trHeight w:val="68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14.1</w:t>
            </w:r>
          </w:p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Профессиональная ориентация граждан в целях выбора сферы деятельности (профессии), трудоустройства, профессионального обучения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7C1363" w:rsidRDefault="006447A9" w:rsidP="00E10C2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7C1363" w:rsidRDefault="006447A9" w:rsidP="00E10C2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5320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7C1363" w:rsidRDefault="006447A9" w:rsidP="00E10C2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5320</w:t>
            </w:r>
          </w:p>
        </w:tc>
      </w:tr>
      <w:tr w:rsidR="006447A9" w:rsidRPr="00CE15E1" w:rsidTr="000B4F72">
        <w:trPr>
          <w:gridAfter w:val="1"/>
          <w:wAfter w:w="374" w:type="dxa"/>
          <w:trHeight w:val="37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14.2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Психологическая поддержка безработных граждан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7C1363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7C1363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1965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7C1363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1965</w:t>
            </w:r>
          </w:p>
        </w:tc>
      </w:tr>
      <w:tr w:rsidR="006447A9" w:rsidRPr="00CE15E1" w:rsidTr="000B4F72">
        <w:trPr>
          <w:gridAfter w:val="1"/>
          <w:wAfter w:w="374" w:type="dxa"/>
          <w:trHeight w:val="33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14.3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Социальная адаптация безработных граждан на рынке труда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7C1363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7C1363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1969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7C1363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1969</w:t>
            </w:r>
          </w:p>
        </w:tc>
      </w:tr>
      <w:tr w:rsidR="006447A9" w:rsidRPr="00CE15E1" w:rsidTr="000B4F72">
        <w:trPr>
          <w:gridAfter w:val="1"/>
          <w:wAfter w:w="374" w:type="dxa"/>
          <w:trHeight w:val="4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14.4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Профессиональная подготовка, переподготовка и повышение квали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>фикации безработных граждан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7C1363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7C1363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2897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7C1363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2897</w:t>
            </w:r>
          </w:p>
        </w:tc>
      </w:tr>
      <w:tr w:rsidR="006447A9" w:rsidRPr="00584AB4" w:rsidTr="000B4F72">
        <w:trPr>
          <w:gridAfter w:val="1"/>
          <w:wAfter w:w="374" w:type="dxa"/>
          <w:trHeight w:val="31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A06B5A" w:rsidRDefault="006447A9" w:rsidP="00A06B5A">
            <w:pPr>
              <w:ind w:right="-108" w:hanging="108"/>
              <w:jc w:val="center"/>
              <w:rPr>
                <w:b/>
                <w:sz w:val="26"/>
                <w:szCs w:val="26"/>
                <w:lang w:val="en-US"/>
              </w:rPr>
            </w:pPr>
            <w:r w:rsidRPr="00250882">
              <w:rPr>
                <w:b/>
                <w:sz w:val="26"/>
                <w:szCs w:val="26"/>
              </w:rPr>
              <w:t>1</w:t>
            </w:r>
            <w:r w:rsidR="00A06B5A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EC1F8A">
            <w:pPr>
              <w:jc w:val="both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Департамент лесного хозяйства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447A9" w:rsidRPr="00584AB4" w:rsidTr="000B4F72">
        <w:trPr>
          <w:gridAfter w:val="1"/>
          <w:wAfter w:w="374" w:type="dxa"/>
          <w:trHeight w:val="32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A06B5A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</w:t>
            </w:r>
            <w:r w:rsidR="00A06B5A">
              <w:rPr>
                <w:sz w:val="26"/>
                <w:szCs w:val="26"/>
                <w:lang w:val="en-US"/>
              </w:rPr>
              <w:t>5</w:t>
            </w:r>
            <w:r w:rsidRPr="00250882">
              <w:rPr>
                <w:sz w:val="26"/>
                <w:szCs w:val="26"/>
              </w:rPr>
              <w:t>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EC1F8A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Работы по предупреждению лесных пожаров и по проведению мониторинга пожарной опасности в лесах и лесных пожаров на территории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гектаров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1441945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1441945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1441945</w:t>
            </w:r>
          </w:p>
        </w:tc>
      </w:tr>
      <w:tr w:rsidR="006447A9" w:rsidRPr="00584AB4" w:rsidTr="000B4F72">
        <w:trPr>
          <w:gridAfter w:val="1"/>
          <w:wAfter w:w="374" w:type="dxa"/>
          <w:trHeight w:val="5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</w:t>
            </w:r>
            <w:r w:rsidR="00A06B5A"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.2</w:t>
            </w:r>
          </w:p>
          <w:p w:rsidR="006447A9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</w:p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7C0D88">
            <w:pPr>
              <w:jc w:val="both"/>
              <w:rPr>
                <w:sz w:val="26"/>
                <w:szCs w:val="26"/>
              </w:rPr>
            </w:pPr>
            <w:r w:rsidRPr="00250882">
              <w:rPr>
                <w:bCs/>
                <w:sz w:val="26"/>
                <w:szCs w:val="26"/>
              </w:rPr>
              <w:t xml:space="preserve">Работы по тушению лесных пожаров и проведение мероприятий по ликвидации чрезвычайных ситуаций и их последствий, в том числе </w:t>
            </w:r>
            <w:r>
              <w:rPr>
                <w:bCs/>
                <w:sz w:val="26"/>
                <w:szCs w:val="26"/>
              </w:rPr>
              <w:t>авари</w:t>
            </w:r>
            <w:r w:rsidRPr="00250882">
              <w:rPr>
                <w:bCs/>
                <w:sz w:val="26"/>
                <w:szCs w:val="26"/>
              </w:rPr>
              <w:t>йно-спасательных работ, на землях лесного фонда на терри</w:t>
            </w:r>
            <w:r>
              <w:rPr>
                <w:bCs/>
                <w:sz w:val="26"/>
                <w:szCs w:val="26"/>
              </w:rPr>
              <w:t>-</w:t>
            </w:r>
            <w:r w:rsidRPr="00250882">
              <w:rPr>
                <w:bCs/>
                <w:sz w:val="26"/>
                <w:szCs w:val="26"/>
              </w:rPr>
              <w:t>тории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 w:rsidP="008F6BFD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гектаров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4B16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4B16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4B16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6447A9" w:rsidRPr="00584AB4" w:rsidTr="000B4F72">
        <w:trPr>
          <w:gridAfter w:val="1"/>
          <w:wAfter w:w="374" w:type="dxa"/>
          <w:trHeight w:val="5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DA4E79" w:rsidRDefault="006447A9" w:rsidP="00DA4E79">
            <w:pPr>
              <w:ind w:right="-108" w:hanging="108"/>
              <w:jc w:val="center"/>
              <w:rPr>
                <w:b/>
                <w:sz w:val="26"/>
                <w:szCs w:val="26"/>
                <w:lang w:val="en-US"/>
              </w:rPr>
            </w:pPr>
            <w:r w:rsidRPr="00C953BE">
              <w:rPr>
                <w:b/>
                <w:sz w:val="26"/>
                <w:szCs w:val="26"/>
              </w:rPr>
              <w:t>1</w:t>
            </w:r>
            <w:r w:rsidR="00DA4E79"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456403">
            <w:pPr>
              <w:jc w:val="both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Департамент сельского хозяйства и продовольствия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 w:rsidP="004564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4564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4564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456403">
            <w:pPr>
              <w:jc w:val="center"/>
              <w:rPr>
                <w:sz w:val="26"/>
                <w:szCs w:val="26"/>
              </w:rPr>
            </w:pPr>
          </w:p>
        </w:tc>
      </w:tr>
      <w:tr w:rsidR="006447A9" w:rsidRPr="00584AB4" w:rsidTr="000B4F72">
        <w:trPr>
          <w:gridAfter w:val="1"/>
          <w:wAfter w:w="374" w:type="dxa"/>
          <w:trHeight w:val="5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 w:rsidP="00456403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Консультационные услуги сельскохозяйственным товаропроизводи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 xml:space="preserve">телям 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 w:rsidP="00456403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консультаций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B6065C" w:rsidRDefault="006447A9" w:rsidP="004564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B6065C" w:rsidRDefault="006447A9" w:rsidP="004564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B6065C" w:rsidRDefault="006447A9" w:rsidP="004564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3750</w:t>
            </w:r>
          </w:p>
        </w:tc>
      </w:tr>
      <w:tr w:rsidR="006447A9" w:rsidRPr="00584AB4" w:rsidTr="000B4F72">
        <w:trPr>
          <w:gridAfter w:val="1"/>
          <w:wAfter w:w="374" w:type="dxa"/>
          <w:trHeight w:val="30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DA4E79" w:rsidRDefault="006447A9" w:rsidP="00DA4E79">
            <w:pPr>
              <w:ind w:right="-108" w:hanging="108"/>
              <w:jc w:val="center"/>
              <w:rPr>
                <w:b/>
                <w:sz w:val="26"/>
                <w:szCs w:val="26"/>
                <w:lang w:val="en-US"/>
              </w:rPr>
            </w:pPr>
            <w:r w:rsidRPr="00E46B89">
              <w:rPr>
                <w:b/>
                <w:sz w:val="26"/>
                <w:szCs w:val="26"/>
              </w:rPr>
              <w:t>1</w:t>
            </w:r>
            <w:r w:rsidR="00DA4E79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E46B89" w:rsidRDefault="006447A9" w:rsidP="00145719">
            <w:pPr>
              <w:jc w:val="both"/>
              <w:rPr>
                <w:b/>
                <w:bCs/>
                <w:sz w:val="26"/>
                <w:szCs w:val="26"/>
              </w:rPr>
            </w:pPr>
            <w:r w:rsidRPr="00E46B89">
              <w:rPr>
                <w:b/>
                <w:bCs/>
                <w:sz w:val="26"/>
                <w:szCs w:val="26"/>
              </w:rPr>
              <w:t xml:space="preserve">Департамент </w:t>
            </w:r>
            <w:r>
              <w:rPr>
                <w:b/>
                <w:bCs/>
                <w:sz w:val="26"/>
                <w:szCs w:val="26"/>
              </w:rPr>
              <w:t>информационных технологий и связи</w:t>
            </w:r>
            <w:r w:rsidRPr="00E46B89">
              <w:rPr>
                <w:b/>
                <w:bCs/>
                <w:sz w:val="26"/>
                <w:szCs w:val="26"/>
              </w:rPr>
              <w:t xml:space="preserve">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</w:p>
        </w:tc>
      </w:tr>
      <w:tr w:rsidR="006447A9" w:rsidRPr="00584AB4" w:rsidTr="000B4F72">
        <w:trPr>
          <w:gridAfter w:val="1"/>
          <w:wAfter w:w="374" w:type="dxa"/>
          <w:trHeight w:val="5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941F32" w:rsidRDefault="006447A9" w:rsidP="00DA4E7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941F32">
              <w:rPr>
                <w:sz w:val="26"/>
                <w:szCs w:val="26"/>
              </w:rPr>
              <w:t>1</w:t>
            </w:r>
            <w:r w:rsidR="00DA4E79">
              <w:rPr>
                <w:sz w:val="26"/>
                <w:szCs w:val="26"/>
                <w:lang w:val="en-US"/>
              </w:rPr>
              <w:t>7</w:t>
            </w:r>
            <w:r w:rsidRPr="00941F32">
              <w:rPr>
                <w:sz w:val="26"/>
                <w:szCs w:val="26"/>
              </w:rPr>
              <w:t>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A9" w:rsidRPr="00501F76" w:rsidRDefault="006447A9" w:rsidP="00EC1F8A">
            <w:pPr>
              <w:jc w:val="both"/>
              <w:rPr>
                <w:sz w:val="26"/>
                <w:szCs w:val="26"/>
              </w:rPr>
            </w:pPr>
            <w:r w:rsidRPr="00941F32">
              <w:rPr>
                <w:sz w:val="26"/>
                <w:szCs w:val="26"/>
              </w:rPr>
              <w:t xml:space="preserve">Работы по обеспечению функционирования  </w:t>
            </w:r>
            <w:r>
              <w:rPr>
                <w:sz w:val="26"/>
                <w:szCs w:val="26"/>
              </w:rPr>
              <w:t xml:space="preserve">государственных </w:t>
            </w:r>
            <w:r w:rsidRPr="00941F32">
              <w:rPr>
                <w:sz w:val="26"/>
                <w:szCs w:val="26"/>
              </w:rPr>
              <w:t>информационных систем</w:t>
            </w:r>
            <w:r>
              <w:rPr>
                <w:sz w:val="26"/>
                <w:szCs w:val="26"/>
              </w:rPr>
              <w:t xml:space="preserve"> Кировской области, доступа к ним</w:t>
            </w:r>
            <w:r w:rsidRPr="00941F32">
              <w:rPr>
                <w:sz w:val="26"/>
                <w:szCs w:val="26"/>
              </w:rPr>
              <w:t xml:space="preserve"> и использовани</w:t>
            </w:r>
            <w:r>
              <w:rPr>
                <w:sz w:val="26"/>
                <w:szCs w:val="26"/>
              </w:rPr>
              <w:t>ю</w:t>
            </w:r>
            <w:r w:rsidRPr="00941F32">
              <w:rPr>
                <w:sz w:val="26"/>
                <w:szCs w:val="26"/>
              </w:rPr>
              <w:t xml:space="preserve"> информационно-телекоммуникационных технологий при предоставлении государственных услуг</w:t>
            </w:r>
          </w:p>
          <w:p w:rsidR="00DA4E79" w:rsidRPr="00501F76" w:rsidRDefault="00DA4E79" w:rsidP="00EC1F8A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7A9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  <w:p w:rsidR="006447A9" w:rsidRPr="00250882" w:rsidRDefault="00644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145719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145719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1714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A9" w:rsidRPr="00145719" w:rsidRDefault="006447A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1714</w:t>
            </w:r>
          </w:p>
        </w:tc>
      </w:tr>
      <w:tr w:rsidR="00DA4E79" w:rsidRPr="00584AB4" w:rsidTr="00DA4E79">
        <w:trPr>
          <w:gridAfter w:val="1"/>
          <w:wAfter w:w="374" w:type="dxa"/>
          <w:trHeight w:val="27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79" w:rsidRPr="00250882" w:rsidRDefault="00DA4E79" w:rsidP="00DA4E7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79" w:rsidRPr="00250882" w:rsidRDefault="00DA4E79" w:rsidP="00DA4E7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E79" w:rsidRPr="00250882" w:rsidRDefault="00DA4E79" w:rsidP="00DA4E7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E79" w:rsidRPr="00250882" w:rsidRDefault="00DA4E79" w:rsidP="00DA4E7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E79" w:rsidRPr="00250882" w:rsidRDefault="00DA4E79" w:rsidP="00DA4E7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E79" w:rsidRPr="00250882" w:rsidRDefault="00DA4E79" w:rsidP="00DA4E79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</w:t>
            </w:r>
          </w:p>
        </w:tc>
      </w:tr>
      <w:tr w:rsidR="00DA4E79" w:rsidRPr="00584AB4" w:rsidTr="000B4F72">
        <w:trPr>
          <w:gridAfter w:val="1"/>
          <w:wAfter w:w="374" w:type="dxa"/>
          <w:trHeight w:val="5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941F32" w:rsidRDefault="00DA4E79" w:rsidP="00DA4E7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941F3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  <w:r w:rsidRPr="00941F32">
              <w:rPr>
                <w:sz w:val="26"/>
                <w:szCs w:val="26"/>
              </w:rPr>
              <w:t>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941F32" w:rsidRDefault="00DA4E79" w:rsidP="00EC1F8A">
            <w:pPr>
              <w:jc w:val="both"/>
              <w:rPr>
                <w:bCs/>
                <w:sz w:val="26"/>
                <w:szCs w:val="26"/>
              </w:rPr>
            </w:pPr>
            <w:r w:rsidRPr="00941F32">
              <w:rPr>
                <w:sz w:val="26"/>
                <w:szCs w:val="26"/>
              </w:rPr>
              <w:t>Услуги по выпуску, выдаче и обслуживанию универсальных электронных карт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E79" w:rsidRPr="00250882" w:rsidRDefault="00DA4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штук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145719" w:rsidRDefault="00DA4E7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145719" w:rsidRDefault="00DA4E7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145719" w:rsidRDefault="00DA4E7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1200</w:t>
            </w:r>
          </w:p>
        </w:tc>
      </w:tr>
      <w:tr w:rsidR="00DA4E79" w:rsidRPr="00584AB4" w:rsidTr="000B4F72">
        <w:trPr>
          <w:gridAfter w:val="1"/>
          <w:wAfter w:w="374" w:type="dxa"/>
          <w:trHeight w:val="5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941F32" w:rsidRDefault="00DA4E7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941F3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  <w:r w:rsidRPr="00941F32">
              <w:rPr>
                <w:sz w:val="26"/>
                <w:szCs w:val="26"/>
              </w:rPr>
              <w:t>.3</w:t>
            </w:r>
          </w:p>
          <w:p w:rsidR="00DA4E79" w:rsidRPr="00941F32" w:rsidRDefault="00DA4E79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941F32" w:rsidRDefault="00DA4E79" w:rsidP="00D65553">
            <w:pPr>
              <w:pStyle w:val="a6"/>
              <w:spacing w:before="0" w:line="240" w:lineRule="auto"/>
              <w:ind w:firstLine="0"/>
              <w:jc w:val="left"/>
              <w:rPr>
                <w:sz w:val="26"/>
                <w:szCs w:val="26"/>
                <w:lang w:val="ru-RU"/>
              </w:rPr>
            </w:pPr>
            <w:r w:rsidRPr="00941F32">
              <w:rPr>
                <w:sz w:val="26"/>
                <w:szCs w:val="26"/>
                <w:lang w:val="ru-RU"/>
              </w:rPr>
              <w:t xml:space="preserve">Услуги по </w:t>
            </w:r>
            <w:r>
              <w:rPr>
                <w:sz w:val="26"/>
                <w:szCs w:val="26"/>
                <w:lang w:val="ru-RU"/>
              </w:rPr>
              <w:t xml:space="preserve">организации и </w:t>
            </w:r>
            <w:r w:rsidRPr="00941F32">
              <w:rPr>
                <w:sz w:val="26"/>
                <w:szCs w:val="26"/>
                <w:lang w:val="ru-RU"/>
              </w:rPr>
              <w:t xml:space="preserve">предоставлению государственных услуг многофункциональным центром 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E79" w:rsidRDefault="00DA4E79" w:rsidP="005023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  <w:p w:rsidR="00DA4E79" w:rsidRPr="00250882" w:rsidRDefault="00DA4E79" w:rsidP="005023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292D52" w:rsidRDefault="00DA4E7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292D52" w:rsidRDefault="00DA4E7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8000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292D52" w:rsidRDefault="00DA4E7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8000</w:t>
            </w:r>
          </w:p>
        </w:tc>
      </w:tr>
      <w:tr w:rsidR="00DA4E79" w:rsidRPr="00584AB4" w:rsidTr="000B4F72">
        <w:trPr>
          <w:gridAfter w:val="1"/>
          <w:wAfter w:w="374" w:type="dxa"/>
          <w:trHeight w:val="33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A06B5A" w:rsidRDefault="00DA4E79" w:rsidP="00DA4E79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17.4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A06B5A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доступа к навигационному сигналу для ре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>шения задач по обеспечению функционирования средств навигации и</w:t>
            </w:r>
            <w:r>
              <w:rPr>
                <w:sz w:val="26"/>
                <w:szCs w:val="26"/>
              </w:rPr>
              <w:t xml:space="preserve"> </w:t>
            </w:r>
            <w:r w:rsidRPr="00250882">
              <w:rPr>
                <w:sz w:val="26"/>
                <w:szCs w:val="26"/>
              </w:rPr>
              <w:t xml:space="preserve">навигационной деятельности </w:t>
            </w:r>
            <w:r>
              <w:rPr>
                <w:sz w:val="26"/>
                <w:szCs w:val="26"/>
              </w:rPr>
              <w:t xml:space="preserve">при мониторинге объектов, оснащенных средствами навигации, проведения </w:t>
            </w:r>
            <w:r w:rsidRPr="00250882">
              <w:rPr>
                <w:sz w:val="26"/>
                <w:szCs w:val="26"/>
              </w:rPr>
              <w:t>геодезических и кадастровых работ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E79" w:rsidRPr="00250882" w:rsidRDefault="00DA4E79" w:rsidP="00A06B5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заказов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C06A1D" w:rsidRDefault="00DA4E79" w:rsidP="00A06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33511A" w:rsidRDefault="00DA4E79" w:rsidP="00A06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A06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</w:tr>
      <w:tr w:rsidR="00DA4E79" w:rsidRPr="00584AB4" w:rsidTr="000B4F72">
        <w:trPr>
          <w:gridAfter w:val="1"/>
          <w:wAfter w:w="374" w:type="dxa"/>
          <w:trHeight w:val="33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A06B5A" w:rsidRDefault="00DA4E79" w:rsidP="00DA4E79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A06B5A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  <w:r w:rsidRPr="00A06B5A">
              <w:rPr>
                <w:sz w:val="26"/>
                <w:szCs w:val="26"/>
                <w:lang w:val="en-US"/>
              </w:rPr>
              <w:t>.5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DA4E79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подготовке документов, содержащих необходимые для осуществления государственного кадастрового учета сведения о земельных участках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E79" w:rsidRPr="00250882" w:rsidRDefault="00DA4E79" w:rsidP="00A06B5A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документов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A06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A06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A06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DA4E79" w:rsidRPr="00584AB4" w:rsidTr="000B4F72">
        <w:trPr>
          <w:gridAfter w:val="1"/>
          <w:wAfter w:w="374" w:type="dxa"/>
          <w:trHeight w:val="33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A06B5A" w:rsidRDefault="00DA4E79" w:rsidP="00DA4E79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A06B5A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  <w:r w:rsidRPr="00A06B5A">
              <w:rPr>
                <w:sz w:val="26"/>
                <w:szCs w:val="26"/>
                <w:lang w:val="en-US"/>
              </w:rPr>
              <w:t>.6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DA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по предоставлению доступа к региональной геоинформацион-ной системе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E79" w:rsidRPr="00250882" w:rsidRDefault="00DA4E79" w:rsidP="00A06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услуг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A06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A06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A06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DA4E79" w:rsidRPr="00584AB4" w:rsidTr="000B4F72">
        <w:trPr>
          <w:gridAfter w:val="1"/>
          <w:wAfter w:w="374" w:type="dxa"/>
          <w:trHeight w:val="33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A06B5A" w:rsidRDefault="00DA4E79" w:rsidP="00DA4E79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A06B5A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  <w:r w:rsidRPr="00A06B5A">
              <w:rPr>
                <w:sz w:val="26"/>
                <w:szCs w:val="26"/>
                <w:lang w:val="en-US"/>
              </w:rPr>
              <w:t>.7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Default="00DA4E79" w:rsidP="00DA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Работы по ведению единого реестра информационных систем Кировской области и предоставлению доступа к нему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E79" w:rsidRDefault="00DA4E79" w:rsidP="00A06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Default="00DA4E79" w:rsidP="00A06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Default="00DA4E79" w:rsidP="00A06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Default="00DA4E79" w:rsidP="00A06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DA4E79" w:rsidRPr="00584AB4" w:rsidTr="000B4F72">
        <w:trPr>
          <w:gridAfter w:val="1"/>
          <w:wAfter w:w="374" w:type="dxa"/>
          <w:trHeight w:val="33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DA4E79" w:rsidRDefault="00DA4E79" w:rsidP="00DA4E79">
            <w:pPr>
              <w:ind w:right="-108" w:hanging="108"/>
              <w:jc w:val="center"/>
              <w:rPr>
                <w:b/>
                <w:sz w:val="26"/>
                <w:szCs w:val="26"/>
                <w:lang w:val="en-US"/>
              </w:rPr>
            </w:pPr>
            <w:r w:rsidRPr="00250882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3C1E73">
            <w:pPr>
              <w:jc w:val="both"/>
              <w:rPr>
                <w:b/>
                <w:bCs/>
                <w:sz w:val="26"/>
                <w:szCs w:val="26"/>
              </w:rPr>
            </w:pPr>
            <w:r w:rsidRPr="00250882">
              <w:rPr>
                <w:b/>
                <w:bCs/>
                <w:sz w:val="26"/>
                <w:szCs w:val="26"/>
              </w:rPr>
              <w:t>Департамент энергетики и газификации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E79" w:rsidRPr="00250882" w:rsidRDefault="00DA4E79" w:rsidP="00640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640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640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6403DD">
            <w:pPr>
              <w:jc w:val="center"/>
              <w:rPr>
                <w:sz w:val="26"/>
                <w:szCs w:val="26"/>
              </w:rPr>
            </w:pPr>
          </w:p>
        </w:tc>
      </w:tr>
      <w:tr w:rsidR="00DA4E79" w:rsidRPr="00584AB4" w:rsidTr="000B4F72">
        <w:trPr>
          <w:gridAfter w:val="1"/>
          <w:wAfter w:w="374" w:type="dxa"/>
          <w:trHeight w:val="5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DA4E7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8</w:t>
            </w:r>
            <w:r w:rsidRPr="00250882">
              <w:rPr>
                <w:sz w:val="26"/>
                <w:szCs w:val="26"/>
              </w:rPr>
              <w:t>.1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6403DD">
            <w:pPr>
              <w:jc w:val="both"/>
              <w:rPr>
                <w:bCs/>
                <w:sz w:val="26"/>
                <w:szCs w:val="26"/>
              </w:rPr>
            </w:pPr>
            <w:r w:rsidRPr="00250882">
              <w:rPr>
                <w:bCs/>
                <w:sz w:val="26"/>
                <w:szCs w:val="26"/>
              </w:rPr>
              <w:t>Услуги по организации повышения квалификации руководителей, специалистов по курсу «Энергосбережение и повышение энергетической эффективности»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E79" w:rsidRPr="00250882" w:rsidRDefault="00DA4E79" w:rsidP="006403DD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0B4F72" w:rsidRDefault="00DA4E79" w:rsidP="00640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0B4F72" w:rsidRDefault="00DA4E79" w:rsidP="00640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0B4F72" w:rsidRDefault="00DA4E79" w:rsidP="00640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120</w:t>
            </w:r>
          </w:p>
        </w:tc>
      </w:tr>
      <w:tr w:rsidR="00DA4E79" w:rsidRPr="00584AB4" w:rsidTr="000B4F72">
        <w:trPr>
          <w:gridAfter w:val="1"/>
          <w:wAfter w:w="374" w:type="dxa"/>
          <w:trHeight w:val="5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DA4E79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8</w:t>
            </w:r>
            <w:r w:rsidRPr="00250882">
              <w:rPr>
                <w:sz w:val="26"/>
                <w:szCs w:val="26"/>
              </w:rPr>
              <w:t>.2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79" w:rsidRPr="00250882" w:rsidRDefault="00DA4E79" w:rsidP="008D22BA">
            <w:pPr>
              <w:jc w:val="both"/>
              <w:rPr>
                <w:bCs/>
                <w:sz w:val="26"/>
                <w:szCs w:val="26"/>
              </w:rPr>
            </w:pPr>
            <w:r w:rsidRPr="00250882">
              <w:rPr>
                <w:bCs/>
                <w:sz w:val="26"/>
                <w:szCs w:val="26"/>
              </w:rPr>
              <w:t>Предоставление информации о требованиях законодательства об энергосбережении и о повышении энергетической эффективности и о ходе реализации его положений путем ее представления оператору государственной информационной системы в области энергосбережения и повышения энергетической эффективности и размещения на официальных сайтах органов исполнительной власти Кировской области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E79" w:rsidRPr="000B4F72" w:rsidRDefault="007C0D88" w:rsidP="006403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DA4E79">
              <w:rPr>
                <w:sz w:val="26"/>
                <w:szCs w:val="26"/>
              </w:rPr>
              <w:t>налитический отчет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0B4F72" w:rsidRDefault="00DA4E79" w:rsidP="00640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0B4F72" w:rsidRDefault="00DA4E79" w:rsidP="00640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79" w:rsidRPr="000B4F72" w:rsidRDefault="00DA4E79" w:rsidP="00640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</w:t>
            </w:r>
          </w:p>
        </w:tc>
      </w:tr>
    </w:tbl>
    <w:p w:rsidR="00941F32" w:rsidRDefault="007F5E19">
      <w:pPr>
        <w:ind w:right="-12294"/>
      </w:pPr>
      <w:r w:rsidRPr="00CE15E1">
        <w:t xml:space="preserve">                                                                                     </w:t>
      </w:r>
      <w:r w:rsidR="002628B7">
        <w:t xml:space="preserve">  </w:t>
      </w:r>
      <w:r w:rsidR="00680FEB" w:rsidRPr="006B327D">
        <w:t xml:space="preserve">                </w:t>
      </w:r>
      <w:r w:rsidRPr="00CE15E1">
        <w:t xml:space="preserve"> </w:t>
      </w:r>
    </w:p>
    <w:p w:rsidR="00941F32" w:rsidRDefault="00941F32">
      <w:pPr>
        <w:ind w:right="-12294"/>
      </w:pPr>
    </w:p>
    <w:p w:rsidR="00941F32" w:rsidRPr="00CE15E1" w:rsidRDefault="00941F32">
      <w:pPr>
        <w:ind w:right="-12294"/>
      </w:pPr>
      <w:r>
        <w:t xml:space="preserve">                                                                                                        </w:t>
      </w:r>
      <w:r w:rsidR="00FE1CB7" w:rsidRPr="00CE15E1">
        <w:t>________________</w:t>
      </w:r>
    </w:p>
    <w:sectPr w:rsidR="00941F32" w:rsidRPr="00CE15E1" w:rsidSect="009064E5">
      <w:headerReference w:type="even" r:id="rId8"/>
      <w:headerReference w:type="default" r:id="rId9"/>
      <w:pgSz w:w="16838" w:h="11906" w:orient="landscape" w:code="9"/>
      <w:pgMar w:top="851" w:right="567" w:bottom="79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8F" w:rsidRDefault="00734B8F">
      <w:r>
        <w:separator/>
      </w:r>
    </w:p>
  </w:endnote>
  <w:endnote w:type="continuationSeparator" w:id="0">
    <w:p w:rsidR="00734B8F" w:rsidRDefault="0073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8F" w:rsidRDefault="00734B8F">
      <w:r>
        <w:separator/>
      </w:r>
    </w:p>
  </w:footnote>
  <w:footnote w:type="continuationSeparator" w:id="0">
    <w:p w:rsidR="00734B8F" w:rsidRDefault="00734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88" w:rsidRDefault="002115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0D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0D88" w:rsidRDefault="007C0D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88" w:rsidRDefault="002115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0D8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2C5C">
      <w:rPr>
        <w:rStyle w:val="a5"/>
        <w:noProof/>
      </w:rPr>
      <w:t>2</w:t>
    </w:r>
    <w:r>
      <w:rPr>
        <w:rStyle w:val="a5"/>
      </w:rPr>
      <w:fldChar w:fldCharType="end"/>
    </w:r>
  </w:p>
  <w:p w:rsidR="007C0D88" w:rsidRDefault="007C0D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75D"/>
    <w:rsid w:val="00003877"/>
    <w:rsid w:val="00003AF7"/>
    <w:rsid w:val="00004352"/>
    <w:rsid w:val="00005560"/>
    <w:rsid w:val="00021125"/>
    <w:rsid w:val="00035B12"/>
    <w:rsid w:val="0003657B"/>
    <w:rsid w:val="00037B0D"/>
    <w:rsid w:val="00042C9D"/>
    <w:rsid w:val="0005291A"/>
    <w:rsid w:val="000545E9"/>
    <w:rsid w:val="00061B75"/>
    <w:rsid w:val="00067859"/>
    <w:rsid w:val="00086966"/>
    <w:rsid w:val="0009136A"/>
    <w:rsid w:val="0009138B"/>
    <w:rsid w:val="000965B1"/>
    <w:rsid w:val="000A20D9"/>
    <w:rsid w:val="000A33A9"/>
    <w:rsid w:val="000A6F06"/>
    <w:rsid w:val="000B3850"/>
    <w:rsid w:val="000B4F59"/>
    <w:rsid w:val="000B4F72"/>
    <w:rsid w:val="000B5003"/>
    <w:rsid w:val="000C32D1"/>
    <w:rsid w:val="000C53D6"/>
    <w:rsid w:val="000C7B8D"/>
    <w:rsid w:val="000D2FE1"/>
    <w:rsid w:val="000D6D70"/>
    <w:rsid w:val="000E062E"/>
    <w:rsid w:val="000E12DC"/>
    <w:rsid w:val="000E2EE5"/>
    <w:rsid w:val="000E6FEB"/>
    <w:rsid w:val="000F1208"/>
    <w:rsid w:val="000F50BE"/>
    <w:rsid w:val="000F5DA3"/>
    <w:rsid w:val="000F6908"/>
    <w:rsid w:val="000F6D0E"/>
    <w:rsid w:val="00103656"/>
    <w:rsid w:val="001108BF"/>
    <w:rsid w:val="0011647D"/>
    <w:rsid w:val="00121804"/>
    <w:rsid w:val="00123B2B"/>
    <w:rsid w:val="0012658C"/>
    <w:rsid w:val="001271A6"/>
    <w:rsid w:val="00127AFC"/>
    <w:rsid w:val="00132574"/>
    <w:rsid w:val="0013288C"/>
    <w:rsid w:val="00133B36"/>
    <w:rsid w:val="001414AF"/>
    <w:rsid w:val="00143D72"/>
    <w:rsid w:val="00143F14"/>
    <w:rsid w:val="00145719"/>
    <w:rsid w:val="001476C7"/>
    <w:rsid w:val="00151660"/>
    <w:rsid w:val="00170238"/>
    <w:rsid w:val="001773D4"/>
    <w:rsid w:val="00186945"/>
    <w:rsid w:val="001875EF"/>
    <w:rsid w:val="00190D6C"/>
    <w:rsid w:val="001923D1"/>
    <w:rsid w:val="00193B74"/>
    <w:rsid w:val="00195C01"/>
    <w:rsid w:val="001A533C"/>
    <w:rsid w:val="001B092C"/>
    <w:rsid w:val="001C10E0"/>
    <w:rsid w:val="001D43F0"/>
    <w:rsid w:val="001D6796"/>
    <w:rsid w:val="001D7503"/>
    <w:rsid w:val="001E00C8"/>
    <w:rsid w:val="001E1484"/>
    <w:rsid w:val="001E29F1"/>
    <w:rsid w:val="001E3A58"/>
    <w:rsid w:val="001E475B"/>
    <w:rsid w:val="001E724F"/>
    <w:rsid w:val="001F0B52"/>
    <w:rsid w:val="001F1F3A"/>
    <w:rsid w:val="001F3984"/>
    <w:rsid w:val="001F4C6D"/>
    <w:rsid w:val="001F53F4"/>
    <w:rsid w:val="0020002F"/>
    <w:rsid w:val="00200F00"/>
    <w:rsid w:val="00200F55"/>
    <w:rsid w:val="00204E49"/>
    <w:rsid w:val="00211502"/>
    <w:rsid w:val="002179D8"/>
    <w:rsid w:val="0022775D"/>
    <w:rsid w:val="002361E0"/>
    <w:rsid w:val="00236500"/>
    <w:rsid w:val="002371B6"/>
    <w:rsid w:val="00243481"/>
    <w:rsid w:val="002446D1"/>
    <w:rsid w:val="00245A0B"/>
    <w:rsid w:val="0024772A"/>
    <w:rsid w:val="00250882"/>
    <w:rsid w:val="00255499"/>
    <w:rsid w:val="00261AFB"/>
    <w:rsid w:val="00261C5B"/>
    <w:rsid w:val="002626C0"/>
    <w:rsid w:val="002628B7"/>
    <w:rsid w:val="002737C3"/>
    <w:rsid w:val="00277045"/>
    <w:rsid w:val="00280C94"/>
    <w:rsid w:val="00280F18"/>
    <w:rsid w:val="00292AC1"/>
    <w:rsid w:val="00292D52"/>
    <w:rsid w:val="002949F4"/>
    <w:rsid w:val="0029637E"/>
    <w:rsid w:val="002A4114"/>
    <w:rsid w:val="002A693C"/>
    <w:rsid w:val="002A7364"/>
    <w:rsid w:val="002B7A78"/>
    <w:rsid w:val="002C079D"/>
    <w:rsid w:val="002C0D40"/>
    <w:rsid w:val="002C24E1"/>
    <w:rsid w:val="002C4233"/>
    <w:rsid w:val="002D04C2"/>
    <w:rsid w:val="002E020A"/>
    <w:rsid w:val="002E57F0"/>
    <w:rsid w:val="002F4D2D"/>
    <w:rsid w:val="002F6E08"/>
    <w:rsid w:val="00305AFD"/>
    <w:rsid w:val="003218D5"/>
    <w:rsid w:val="00322C5C"/>
    <w:rsid w:val="00330A1C"/>
    <w:rsid w:val="0033511A"/>
    <w:rsid w:val="00336786"/>
    <w:rsid w:val="00360570"/>
    <w:rsid w:val="0036063C"/>
    <w:rsid w:val="00364314"/>
    <w:rsid w:val="0036431B"/>
    <w:rsid w:val="003721E4"/>
    <w:rsid w:val="00375C0B"/>
    <w:rsid w:val="0039249E"/>
    <w:rsid w:val="00395764"/>
    <w:rsid w:val="003B0EB1"/>
    <w:rsid w:val="003B1BE7"/>
    <w:rsid w:val="003B4477"/>
    <w:rsid w:val="003B4DF4"/>
    <w:rsid w:val="003C1E73"/>
    <w:rsid w:val="003C3F34"/>
    <w:rsid w:val="003C4AF5"/>
    <w:rsid w:val="003C69BC"/>
    <w:rsid w:val="003D225C"/>
    <w:rsid w:val="003D5F76"/>
    <w:rsid w:val="003E6525"/>
    <w:rsid w:val="003F2BF7"/>
    <w:rsid w:val="00406768"/>
    <w:rsid w:val="0041593F"/>
    <w:rsid w:val="00420007"/>
    <w:rsid w:val="00421BC1"/>
    <w:rsid w:val="00423110"/>
    <w:rsid w:val="004239F9"/>
    <w:rsid w:val="004428AB"/>
    <w:rsid w:val="004445F1"/>
    <w:rsid w:val="00445806"/>
    <w:rsid w:val="00446F93"/>
    <w:rsid w:val="00456403"/>
    <w:rsid w:val="00464777"/>
    <w:rsid w:val="004716E3"/>
    <w:rsid w:val="00475CC8"/>
    <w:rsid w:val="00476C79"/>
    <w:rsid w:val="00480D3E"/>
    <w:rsid w:val="004861D5"/>
    <w:rsid w:val="00497FE2"/>
    <w:rsid w:val="004B1666"/>
    <w:rsid w:val="004B36BB"/>
    <w:rsid w:val="004C5BF5"/>
    <w:rsid w:val="004D03B7"/>
    <w:rsid w:val="004D2E33"/>
    <w:rsid w:val="004D3160"/>
    <w:rsid w:val="004D656F"/>
    <w:rsid w:val="004D7375"/>
    <w:rsid w:val="004E07B4"/>
    <w:rsid w:val="004E2862"/>
    <w:rsid w:val="004E5574"/>
    <w:rsid w:val="004E65F2"/>
    <w:rsid w:val="004E6F6F"/>
    <w:rsid w:val="004F5158"/>
    <w:rsid w:val="00501F76"/>
    <w:rsid w:val="00502303"/>
    <w:rsid w:val="00505672"/>
    <w:rsid w:val="005070C7"/>
    <w:rsid w:val="00510534"/>
    <w:rsid w:val="00511155"/>
    <w:rsid w:val="0052747B"/>
    <w:rsid w:val="005306A4"/>
    <w:rsid w:val="00530C30"/>
    <w:rsid w:val="00540C47"/>
    <w:rsid w:val="00551AC4"/>
    <w:rsid w:val="0056630A"/>
    <w:rsid w:val="005678E9"/>
    <w:rsid w:val="00570869"/>
    <w:rsid w:val="00571403"/>
    <w:rsid w:val="005746EE"/>
    <w:rsid w:val="00584AB4"/>
    <w:rsid w:val="00584ADF"/>
    <w:rsid w:val="00587E78"/>
    <w:rsid w:val="0059420C"/>
    <w:rsid w:val="00594FC7"/>
    <w:rsid w:val="00595126"/>
    <w:rsid w:val="005A2D7F"/>
    <w:rsid w:val="005A538D"/>
    <w:rsid w:val="005B19B8"/>
    <w:rsid w:val="005B43A5"/>
    <w:rsid w:val="005B47A3"/>
    <w:rsid w:val="005C75EC"/>
    <w:rsid w:val="005E0DDF"/>
    <w:rsid w:val="005E5709"/>
    <w:rsid w:val="005F65A0"/>
    <w:rsid w:val="00600F31"/>
    <w:rsid w:val="00604719"/>
    <w:rsid w:val="0060715F"/>
    <w:rsid w:val="006073B9"/>
    <w:rsid w:val="006117E3"/>
    <w:rsid w:val="00611FEC"/>
    <w:rsid w:val="006166C6"/>
    <w:rsid w:val="00625F73"/>
    <w:rsid w:val="00632734"/>
    <w:rsid w:val="00635EEB"/>
    <w:rsid w:val="006403DD"/>
    <w:rsid w:val="006430EE"/>
    <w:rsid w:val="006447A9"/>
    <w:rsid w:val="00646E16"/>
    <w:rsid w:val="006503F7"/>
    <w:rsid w:val="00651E45"/>
    <w:rsid w:val="00653237"/>
    <w:rsid w:val="00656550"/>
    <w:rsid w:val="006604F0"/>
    <w:rsid w:val="006624E9"/>
    <w:rsid w:val="00665884"/>
    <w:rsid w:val="00665E12"/>
    <w:rsid w:val="00677823"/>
    <w:rsid w:val="00680FEB"/>
    <w:rsid w:val="00685154"/>
    <w:rsid w:val="006905AC"/>
    <w:rsid w:val="006916CC"/>
    <w:rsid w:val="00692729"/>
    <w:rsid w:val="006935E5"/>
    <w:rsid w:val="006A09E9"/>
    <w:rsid w:val="006B327D"/>
    <w:rsid w:val="006B348D"/>
    <w:rsid w:val="006D1037"/>
    <w:rsid w:val="006D2616"/>
    <w:rsid w:val="006D4062"/>
    <w:rsid w:val="006E380D"/>
    <w:rsid w:val="006E7E30"/>
    <w:rsid w:val="006F1903"/>
    <w:rsid w:val="006F1FF6"/>
    <w:rsid w:val="006F424C"/>
    <w:rsid w:val="00703E4D"/>
    <w:rsid w:val="00723E21"/>
    <w:rsid w:val="007244A3"/>
    <w:rsid w:val="007320C9"/>
    <w:rsid w:val="00732DD0"/>
    <w:rsid w:val="00734B8F"/>
    <w:rsid w:val="007353F7"/>
    <w:rsid w:val="00743283"/>
    <w:rsid w:val="00744849"/>
    <w:rsid w:val="00754145"/>
    <w:rsid w:val="007633DD"/>
    <w:rsid w:val="007661C8"/>
    <w:rsid w:val="00766A3E"/>
    <w:rsid w:val="007701D6"/>
    <w:rsid w:val="00770BF0"/>
    <w:rsid w:val="00772027"/>
    <w:rsid w:val="007777FB"/>
    <w:rsid w:val="007A2684"/>
    <w:rsid w:val="007B3082"/>
    <w:rsid w:val="007B33C5"/>
    <w:rsid w:val="007B6F45"/>
    <w:rsid w:val="007C0D88"/>
    <w:rsid w:val="007C1363"/>
    <w:rsid w:val="007C401D"/>
    <w:rsid w:val="007C490A"/>
    <w:rsid w:val="007C5680"/>
    <w:rsid w:val="007C60A8"/>
    <w:rsid w:val="007E2034"/>
    <w:rsid w:val="007F139B"/>
    <w:rsid w:val="007F13BD"/>
    <w:rsid w:val="007F4860"/>
    <w:rsid w:val="007F5E19"/>
    <w:rsid w:val="00806BE3"/>
    <w:rsid w:val="008132BA"/>
    <w:rsid w:val="00813411"/>
    <w:rsid w:val="008274E4"/>
    <w:rsid w:val="00833B73"/>
    <w:rsid w:val="00835115"/>
    <w:rsid w:val="00837F97"/>
    <w:rsid w:val="0084542E"/>
    <w:rsid w:val="00865C0D"/>
    <w:rsid w:val="00873B76"/>
    <w:rsid w:val="00877374"/>
    <w:rsid w:val="008779B3"/>
    <w:rsid w:val="008803AD"/>
    <w:rsid w:val="008823C8"/>
    <w:rsid w:val="00886D42"/>
    <w:rsid w:val="00890758"/>
    <w:rsid w:val="008929DD"/>
    <w:rsid w:val="008954E8"/>
    <w:rsid w:val="00895BA6"/>
    <w:rsid w:val="00896AAC"/>
    <w:rsid w:val="008A5910"/>
    <w:rsid w:val="008A68EF"/>
    <w:rsid w:val="008A765E"/>
    <w:rsid w:val="008A7E3D"/>
    <w:rsid w:val="008B19FD"/>
    <w:rsid w:val="008B2B74"/>
    <w:rsid w:val="008B777B"/>
    <w:rsid w:val="008C01C8"/>
    <w:rsid w:val="008C4596"/>
    <w:rsid w:val="008C527C"/>
    <w:rsid w:val="008C63AA"/>
    <w:rsid w:val="008D22B6"/>
    <w:rsid w:val="008D22BA"/>
    <w:rsid w:val="008D55A3"/>
    <w:rsid w:val="008E4841"/>
    <w:rsid w:val="008E5DB5"/>
    <w:rsid w:val="008F1644"/>
    <w:rsid w:val="008F192C"/>
    <w:rsid w:val="008F40F5"/>
    <w:rsid w:val="008F5DCF"/>
    <w:rsid w:val="008F6BFD"/>
    <w:rsid w:val="008F7BF6"/>
    <w:rsid w:val="00903E2B"/>
    <w:rsid w:val="009064E5"/>
    <w:rsid w:val="00907A1C"/>
    <w:rsid w:val="0091195E"/>
    <w:rsid w:val="00916563"/>
    <w:rsid w:val="0092585C"/>
    <w:rsid w:val="00934ECE"/>
    <w:rsid w:val="00936DB1"/>
    <w:rsid w:val="00936FB6"/>
    <w:rsid w:val="00941F32"/>
    <w:rsid w:val="00951360"/>
    <w:rsid w:val="009514D2"/>
    <w:rsid w:val="00953BF9"/>
    <w:rsid w:val="009643ED"/>
    <w:rsid w:val="0097049F"/>
    <w:rsid w:val="00974090"/>
    <w:rsid w:val="00980F05"/>
    <w:rsid w:val="0098521D"/>
    <w:rsid w:val="00994BDD"/>
    <w:rsid w:val="009A4846"/>
    <w:rsid w:val="009A4CBC"/>
    <w:rsid w:val="009A78C0"/>
    <w:rsid w:val="009B41BE"/>
    <w:rsid w:val="009B456D"/>
    <w:rsid w:val="009B4FA1"/>
    <w:rsid w:val="009B4FAE"/>
    <w:rsid w:val="009C275A"/>
    <w:rsid w:val="009D1F57"/>
    <w:rsid w:val="009D73BD"/>
    <w:rsid w:val="009E08FB"/>
    <w:rsid w:val="009F1F69"/>
    <w:rsid w:val="009F42B7"/>
    <w:rsid w:val="009F7D2E"/>
    <w:rsid w:val="00A06B5A"/>
    <w:rsid w:val="00A224BD"/>
    <w:rsid w:val="00A231F8"/>
    <w:rsid w:val="00A253CA"/>
    <w:rsid w:val="00A277E7"/>
    <w:rsid w:val="00A35068"/>
    <w:rsid w:val="00A41CD7"/>
    <w:rsid w:val="00A4405C"/>
    <w:rsid w:val="00A46EE2"/>
    <w:rsid w:val="00A53919"/>
    <w:rsid w:val="00A554CE"/>
    <w:rsid w:val="00A57BF5"/>
    <w:rsid w:val="00A609CD"/>
    <w:rsid w:val="00A6500B"/>
    <w:rsid w:val="00A65590"/>
    <w:rsid w:val="00A75761"/>
    <w:rsid w:val="00A82C5E"/>
    <w:rsid w:val="00A83BA3"/>
    <w:rsid w:val="00A86E9B"/>
    <w:rsid w:val="00A90226"/>
    <w:rsid w:val="00AA118B"/>
    <w:rsid w:val="00AA203C"/>
    <w:rsid w:val="00AA2452"/>
    <w:rsid w:val="00AA4CDD"/>
    <w:rsid w:val="00AB09EC"/>
    <w:rsid w:val="00AB4568"/>
    <w:rsid w:val="00AB6FA9"/>
    <w:rsid w:val="00AC4ABD"/>
    <w:rsid w:val="00AC5033"/>
    <w:rsid w:val="00AC5728"/>
    <w:rsid w:val="00AD472E"/>
    <w:rsid w:val="00AE6D24"/>
    <w:rsid w:val="00AF3AB7"/>
    <w:rsid w:val="00AF6EF4"/>
    <w:rsid w:val="00AF7146"/>
    <w:rsid w:val="00AF716C"/>
    <w:rsid w:val="00AF7263"/>
    <w:rsid w:val="00B029B1"/>
    <w:rsid w:val="00B05A7F"/>
    <w:rsid w:val="00B11321"/>
    <w:rsid w:val="00B156BF"/>
    <w:rsid w:val="00B16C2A"/>
    <w:rsid w:val="00B44CFB"/>
    <w:rsid w:val="00B46BF0"/>
    <w:rsid w:val="00B50610"/>
    <w:rsid w:val="00B530C8"/>
    <w:rsid w:val="00B53B24"/>
    <w:rsid w:val="00B544B9"/>
    <w:rsid w:val="00B6065C"/>
    <w:rsid w:val="00B60FB9"/>
    <w:rsid w:val="00B616A3"/>
    <w:rsid w:val="00B619AF"/>
    <w:rsid w:val="00B669E3"/>
    <w:rsid w:val="00B6740A"/>
    <w:rsid w:val="00B75939"/>
    <w:rsid w:val="00B76D3E"/>
    <w:rsid w:val="00B81B1E"/>
    <w:rsid w:val="00B827E7"/>
    <w:rsid w:val="00B84BF6"/>
    <w:rsid w:val="00B86666"/>
    <w:rsid w:val="00B95964"/>
    <w:rsid w:val="00B97EEE"/>
    <w:rsid w:val="00BA70C8"/>
    <w:rsid w:val="00BB62E2"/>
    <w:rsid w:val="00BC24CB"/>
    <w:rsid w:val="00BC45A6"/>
    <w:rsid w:val="00BE6908"/>
    <w:rsid w:val="00BF33C9"/>
    <w:rsid w:val="00BF482F"/>
    <w:rsid w:val="00BF4AD8"/>
    <w:rsid w:val="00BF79F7"/>
    <w:rsid w:val="00BF7DB5"/>
    <w:rsid w:val="00C01EF8"/>
    <w:rsid w:val="00C041D7"/>
    <w:rsid w:val="00C06A1D"/>
    <w:rsid w:val="00C13A2A"/>
    <w:rsid w:val="00C2146B"/>
    <w:rsid w:val="00C31163"/>
    <w:rsid w:val="00C31737"/>
    <w:rsid w:val="00C32E19"/>
    <w:rsid w:val="00C33868"/>
    <w:rsid w:val="00C36889"/>
    <w:rsid w:val="00C37CC1"/>
    <w:rsid w:val="00C47FF5"/>
    <w:rsid w:val="00C5734E"/>
    <w:rsid w:val="00C6352F"/>
    <w:rsid w:val="00C65CC0"/>
    <w:rsid w:val="00C67DC4"/>
    <w:rsid w:val="00C745E8"/>
    <w:rsid w:val="00C85576"/>
    <w:rsid w:val="00C933F4"/>
    <w:rsid w:val="00C94588"/>
    <w:rsid w:val="00C953BE"/>
    <w:rsid w:val="00C9769B"/>
    <w:rsid w:val="00CA1DDE"/>
    <w:rsid w:val="00CA6F1F"/>
    <w:rsid w:val="00CC32C5"/>
    <w:rsid w:val="00CC3F7D"/>
    <w:rsid w:val="00CD0006"/>
    <w:rsid w:val="00CD0C51"/>
    <w:rsid w:val="00CD404B"/>
    <w:rsid w:val="00CE15E1"/>
    <w:rsid w:val="00CE2292"/>
    <w:rsid w:val="00CE44ED"/>
    <w:rsid w:val="00CF1AA6"/>
    <w:rsid w:val="00CF2272"/>
    <w:rsid w:val="00D029F8"/>
    <w:rsid w:val="00D2037D"/>
    <w:rsid w:val="00D3167F"/>
    <w:rsid w:val="00D50115"/>
    <w:rsid w:val="00D51600"/>
    <w:rsid w:val="00D65553"/>
    <w:rsid w:val="00D67322"/>
    <w:rsid w:val="00D8067C"/>
    <w:rsid w:val="00D903D8"/>
    <w:rsid w:val="00D92D37"/>
    <w:rsid w:val="00D95B3E"/>
    <w:rsid w:val="00D978AC"/>
    <w:rsid w:val="00D97F5F"/>
    <w:rsid w:val="00DA4E79"/>
    <w:rsid w:val="00DA5162"/>
    <w:rsid w:val="00DA52A1"/>
    <w:rsid w:val="00DB6ACD"/>
    <w:rsid w:val="00DC1FB7"/>
    <w:rsid w:val="00DC1FFE"/>
    <w:rsid w:val="00DC34B1"/>
    <w:rsid w:val="00DC47F2"/>
    <w:rsid w:val="00DE156B"/>
    <w:rsid w:val="00DE3E59"/>
    <w:rsid w:val="00DE603D"/>
    <w:rsid w:val="00DF57C8"/>
    <w:rsid w:val="00DF5B43"/>
    <w:rsid w:val="00E06C32"/>
    <w:rsid w:val="00E104A4"/>
    <w:rsid w:val="00E10C23"/>
    <w:rsid w:val="00E201D2"/>
    <w:rsid w:val="00E36804"/>
    <w:rsid w:val="00E4283B"/>
    <w:rsid w:val="00E46B89"/>
    <w:rsid w:val="00E53B0A"/>
    <w:rsid w:val="00E548F5"/>
    <w:rsid w:val="00E6083E"/>
    <w:rsid w:val="00E71A27"/>
    <w:rsid w:val="00E71A6A"/>
    <w:rsid w:val="00E743AB"/>
    <w:rsid w:val="00E76465"/>
    <w:rsid w:val="00E81CD4"/>
    <w:rsid w:val="00E86CD7"/>
    <w:rsid w:val="00E90480"/>
    <w:rsid w:val="00EA04DD"/>
    <w:rsid w:val="00EA3248"/>
    <w:rsid w:val="00EA3533"/>
    <w:rsid w:val="00EA5F6E"/>
    <w:rsid w:val="00EB0F41"/>
    <w:rsid w:val="00EB4A15"/>
    <w:rsid w:val="00EC0412"/>
    <w:rsid w:val="00EC0A14"/>
    <w:rsid w:val="00EC0F89"/>
    <w:rsid w:val="00EC1C63"/>
    <w:rsid w:val="00EC1F8A"/>
    <w:rsid w:val="00ED08B4"/>
    <w:rsid w:val="00ED45A3"/>
    <w:rsid w:val="00ED4A07"/>
    <w:rsid w:val="00ED516F"/>
    <w:rsid w:val="00ED5F84"/>
    <w:rsid w:val="00EE640C"/>
    <w:rsid w:val="00EF182E"/>
    <w:rsid w:val="00F03863"/>
    <w:rsid w:val="00F0563D"/>
    <w:rsid w:val="00F15F0F"/>
    <w:rsid w:val="00F231A6"/>
    <w:rsid w:val="00F27225"/>
    <w:rsid w:val="00F33770"/>
    <w:rsid w:val="00F40EE4"/>
    <w:rsid w:val="00F73562"/>
    <w:rsid w:val="00F87593"/>
    <w:rsid w:val="00FB2771"/>
    <w:rsid w:val="00FD37EA"/>
    <w:rsid w:val="00FD4823"/>
    <w:rsid w:val="00FD6F13"/>
    <w:rsid w:val="00FE1218"/>
    <w:rsid w:val="00FE1CB7"/>
    <w:rsid w:val="00FE73E6"/>
    <w:rsid w:val="00FF2035"/>
    <w:rsid w:val="00FF61D9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8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84AB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alloon Text"/>
    <w:basedOn w:val="a"/>
    <w:semiHidden/>
    <w:rsid w:val="00FD4823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FD48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4823"/>
  </w:style>
  <w:style w:type="paragraph" w:customStyle="1" w:styleId="a6">
    <w:name w:val="Абзац с отсуп"/>
    <w:basedOn w:val="a"/>
    <w:rsid w:val="00E46B89"/>
    <w:pPr>
      <w:spacing w:before="120" w:line="360" w:lineRule="exact"/>
      <w:ind w:firstLine="720"/>
      <w:jc w:val="both"/>
    </w:pPr>
    <w:rPr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179C4-B3F1-4EA4-A28B-FC863D00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ЗАДАНИЕ</vt:lpstr>
    </vt:vector>
  </TitlesOfParts>
  <Company>Кировская область</Company>
  <LinksUpToDate>false</LinksUpToDate>
  <CharactersWithSpaces>18134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ЗАДАНИЕ</dc:title>
  <dc:subject/>
  <dc:creator>user81</dc:creator>
  <cp:keywords/>
  <dc:description/>
  <cp:lastModifiedBy>user</cp:lastModifiedBy>
  <cp:revision>11</cp:revision>
  <cp:lastPrinted>2012-10-25T10:33:00Z</cp:lastPrinted>
  <dcterms:created xsi:type="dcterms:W3CDTF">2012-10-03T12:28:00Z</dcterms:created>
  <dcterms:modified xsi:type="dcterms:W3CDTF">2012-10-30T06:40:00Z</dcterms:modified>
</cp:coreProperties>
</file>